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EA23" w14:textId="77777777" w:rsidR="003C2E0E" w:rsidRPr="000F5C06" w:rsidRDefault="003C2E0E" w:rsidP="00D9306E">
      <w:pPr>
        <w:pStyle w:val="berschrift1"/>
        <w:spacing w:before="120" w:after="0" w:line="360" w:lineRule="auto"/>
        <w:jc w:val="center"/>
        <w:rPr>
          <w:rFonts w:ascii="Garamond" w:hAnsi="Garamond"/>
          <w:sz w:val="28"/>
          <w:szCs w:val="24"/>
        </w:rPr>
      </w:pPr>
      <w:r w:rsidRPr="000F5C06">
        <w:rPr>
          <w:rFonts w:ascii="Garamond" w:hAnsi="Garamond"/>
          <w:sz w:val="28"/>
          <w:szCs w:val="24"/>
        </w:rPr>
        <w:t>Evangelische Kirchengemeinde Sendenhorst</w:t>
      </w:r>
    </w:p>
    <w:p w14:paraId="0293F372" w14:textId="28039867" w:rsidR="003C2E0E" w:rsidRPr="000F5C06" w:rsidRDefault="00EA0F25" w:rsidP="00D9306E">
      <w:pPr>
        <w:spacing w:before="120" w:line="360" w:lineRule="auto"/>
        <w:jc w:val="center"/>
        <w:rPr>
          <w:rFonts w:ascii="Garamond" w:hAnsi="Garamond"/>
          <w:b/>
          <w:bCs/>
        </w:rPr>
      </w:pPr>
      <w:r>
        <w:rPr>
          <w:rFonts w:ascii="Garamond" w:hAnsi="Garamond"/>
          <w:b/>
          <w:bCs/>
        </w:rPr>
        <w:t>Gemeindebericht 202</w:t>
      </w:r>
      <w:r w:rsidR="001411D5">
        <w:rPr>
          <w:rFonts w:ascii="Garamond" w:hAnsi="Garamond"/>
          <w:b/>
          <w:bCs/>
        </w:rPr>
        <w:t>2</w:t>
      </w:r>
    </w:p>
    <w:p w14:paraId="00EF0EC5" w14:textId="77777777" w:rsidR="003C2E0E" w:rsidRPr="000F5C06" w:rsidRDefault="003C2E0E" w:rsidP="00D9306E">
      <w:pPr>
        <w:spacing w:before="120" w:line="360" w:lineRule="auto"/>
        <w:jc w:val="center"/>
        <w:rPr>
          <w:rFonts w:ascii="Garamond" w:hAnsi="Garamond"/>
        </w:rPr>
      </w:pPr>
    </w:p>
    <w:p w14:paraId="7915592A" w14:textId="2E6DACE1" w:rsidR="001A4CB5" w:rsidRPr="00BB2D59" w:rsidRDefault="003C2E0E" w:rsidP="00D9306E">
      <w:pPr>
        <w:pStyle w:val="Listenabsatz"/>
        <w:numPr>
          <w:ilvl w:val="0"/>
          <w:numId w:val="4"/>
        </w:numPr>
        <w:spacing w:before="120" w:line="360" w:lineRule="auto"/>
        <w:ind w:left="0" w:hanging="357"/>
        <w:rPr>
          <w:rFonts w:ascii="Garamond" w:hAnsi="Garamond"/>
          <w:b/>
          <w:bCs/>
        </w:rPr>
      </w:pPr>
      <w:r w:rsidRPr="000F5C06">
        <w:rPr>
          <w:rFonts w:ascii="Garamond" w:hAnsi="Garamond"/>
          <w:b/>
          <w:bCs/>
        </w:rPr>
        <w:t>Zahlen und Fakten</w:t>
      </w:r>
      <w:r w:rsidR="001A4CB5" w:rsidRPr="00D9306E">
        <w:rPr>
          <w:rFonts w:ascii="Garamond" w:hAnsi="Garamond"/>
          <w:b/>
          <w:bCs/>
        </w:rPr>
        <w:tab/>
      </w:r>
      <w:r w:rsidR="00887927" w:rsidRPr="00D9306E">
        <w:rPr>
          <w:rFonts w:ascii="Garamond" w:hAnsi="Garamond"/>
          <w:b/>
          <w:bCs/>
        </w:rPr>
        <w:tab/>
      </w:r>
      <w:r w:rsidR="00887927" w:rsidRPr="00D9306E">
        <w:rPr>
          <w:rFonts w:ascii="Garamond" w:hAnsi="Garamond"/>
          <w:b/>
          <w:bCs/>
        </w:rPr>
        <w:tab/>
      </w:r>
      <w:r w:rsidR="00512E2E">
        <w:rPr>
          <w:rFonts w:ascii="Garamond" w:hAnsi="Garamond"/>
          <w:b/>
          <w:bCs/>
        </w:rPr>
        <w:tab/>
        <w:t>Jahr</w:t>
      </w:r>
      <w:r w:rsidR="00587367">
        <w:rPr>
          <w:rFonts w:ascii="Garamond" w:hAnsi="Garamond"/>
          <w:b/>
          <w:bCs/>
        </w:rPr>
        <w:t xml:space="preserve"> </w:t>
      </w:r>
      <w:r w:rsidR="00EA0F25">
        <w:rPr>
          <w:rFonts w:ascii="Garamond" w:hAnsi="Garamond"/>
          <w:b/>
        </w:rPr>
        <w:t>202</w:t>
      </w:r>
      <w:r w:rsidR="001411D5">
        <w:rPr>
          <w:rFonts w:ascii="Garamond" w:hAnsi="Garamond"/>
          <w:b/>
        </w:rPr>
        <w:t>2</w:t>
      </w:r>
      <w:r w:rsidR="00587367">
        <w:rPr>
          <w:rFonts w:ascii="Garamond" w:hAnsi="Garamond"/>
          <w:b/>
          <w:bCs/>
        </w:rPr>
        <w:tab/>
      </w:r>
      <w:r w:rsidR="00587367">
        <w:rPr>
          <w:rFonts w:ascii="Garamond" w:hAnsi="Garamond"/>
          <w:b/>
          <w:bCs/>
        </w:rPr>
        <w:tab/>
      </w:r>
      <w:r w:rsidR="00587367">
        <w:rPr>
          <w:rFonts w:ascii="Garamond" w:hAnsi="Garamond"/>
          <w:b/>
          <w:bCs/>
        </w:rPr>
        <w:tab/>
      </w:r>
      <w:r w:rsidR="00587367">
        <w:rPr>
          <w:rFonts w:ascii="Garamond" w:hAnsi="Garamond"/>
          <w:b/>
          <w:bCs/>
        </w:rPr>
        <w:tab/>
        <w:t xml:space="preserve">     </w:t>
      </w:r>
      <w:r w:rsidR="00512E2E">
        <w:rPr>
          <w:rFonts w:ascii="Garamond" w:hAnsi="Garamond"/>
          <w:b/>
          <w:bCs/>
        </w:rPr>
        <w:t>Jahr</w:t>
      </w:r>
      <w:r w:rsidR="00587367">
        <w:rPr>
          <w:rFonts w:ascii="Garamond" w:hAnsi="Garamond"/>
          <w:b/>
          <w:bCs/>
        </w:rPr>
        <w:t xml:space="preserve"> </w:t>
      </w:r>
      <w:r w:rsidR="00EA0F25">
        <w:rPr>
          <w:rFonts w:ascii="Garamond" w:hAnsi="Garamond"/>
          <w:b/>
        </w:rPr>
        <w:t>20</w:t>
      </w:r>
      <w:r w:rsidR="00FC2D50">
        <w:rPr>
          <w:rFonts w:ascii="Garamond" w:hAnsi="Garamond"/>
          <w:b/>
        </w:rPr>
        <w:t>2</w:t>
      </w:r>
      <w:r w:rsidR="001411D5">
        <w:rPr>
          <w:rFonts w:ascii="Garamond" w:hAnsi="Garamond"/>
          <w:b/>
        </w:rPr>
        <w:t>1</w:t>
      </w:r>
    </w:p>
    <w:p w14:paraId="23C9FF46" w14:textId="77777777" w:rsidR="00554322" w:rsidRPr="000F5C06" w:rsidRDefault="00554322" w:rsidP="00D9306E">
      <w:pPr>
        <w:pStyle w:val="Listenabsatz"/>
        <w:spacing w:before="120" w:line="360" w:lineRule="auto"/>
        <w:ind w:left="0"/>
        <w:rPr>
          <w:rFonts w:ascii="Garamond" w:hAnsi="Garamond"/>
          <w:b/>
        </w:rPr>
      </w:pPr>
    </w:p>
    <w:p w14:paraId="78AD4A27" w14:textId="69F4FB16" w:rsidR="006A296A" w:rsidRDefault="00390DC0" w:rsidP="00D9306E">
      <w:pPr>
        <w:pStyle w:val="Listenabsatz"/>
        <w:spacing w:before="120" w:line="360" w:lineRule="auto"/>
        <w:ind w:left="0"/>
        <w:rPr>
          <w:rFonts w:ascii="Garamond" w:hAnsi="Garamond"/>
        </w:rPr>
      </w:pPr>
      <w:r w:rsidRPr="000F5C06">
        <w:rPr>
          <w:rFonts w:ascii="Garamond" w:hAnsi="Garamond"/>
          <w:b/>
          <w:u w:val="single"/>
        </w:rPr>
        <w:t>Gemeindeglieder</w:t>
      </w:r>
      <w:r w:rsidR="0002668F" w:rsidRPr="000F5C06">
        <w:rPr>
          <w:rFonts w:ascii="Garamond" w:hAnsi="Garamond"/>
          <w:b/>
        </w:rPr>
        <w:t>:</w:t>
      </w:r>
      <w:r w:rsidR="003C2E0E" w:rsidRPr="000F5C06">
        <w:rPr>
          <w:rFonts w:ascii="Garamond" w:hAnsi="Garamond"/>
        </w:rPr>
        <w:tab/>
      </w:r>
      <w:r w:rsidR="00F32C02">
        <w:rPr>
          <w:rFonts w:ascii="Garamond" w:hAnsi="Garamond"/>
          <w:b/>
          <w:i/>
          <w:u w:val="single"/>
        </w:rPr>
        <w:t>(Steuerzuteilung</w:t>
      </w:r>
      <w:r w:rsidR="00FF4E38" w:rsidRPr="005B62C5">
        <w:rPr>
          <w:rFonts w:ascii="Garamond" w:hAnsi="Garamond"/>
          <w:b/>
          <w:i/>
          <w:u w:val="single"/>
        </w:rPr>
        <w:t>)</w:t>
      </w:r>
      <w:r w:rsidR="00CB5BCE" w:rsidRPr="000F5C06">
        <w:rPr>
          <w:rFonts w:ascii="Garamond" w:hAnsi="Garamond"/>
        </w:rPr>
        <w:tab/>
      </w:r>
      <w:r w:rsidR="00554322">
        <w:rPr>
          <w:rFonts w:ascii="Garamond" w:hAnsi="Garamond"/>
        </w:rPr>
        <w:t>ca.</w:t>
      </w:r>
      <w:r w:rsidR="00884746">
        <w:rPr>
          <w:rFonts w:ascii="Garamond" w:hAnsi="Garamond"/>
        </w:rPr>
        <w:t xml:space="preserve"> 2127</w:t>
      </w:r>
      <w:r w:rsidR="0014034D" w:rsidRPr="000F5C06">
        <w:rPr>
          <w:rFonts w:ascii="Garamond" w:hAnsi="Garamond"/>
        </w:rPr>
        <w:tab/>
      </w:r>
      <w:r w:rsidR="005E2C4E" w:rsidRPr="000F5C06">
        <w:rPr>
          <w:rFonts w:ascii="Garamond" w:hAnsi="Garamond"/>
        </w:rPr>
        <w:tab/>
      </w:r>
      <w:r w:rsidR="005E2C4E" w:rsidRPr="000F5C06">
        <w:rPr>
          <w:rFonts w:ascii="Garamond" w:hAnsi="Garamond"/>
        </w:rPr>
        <w:tab/>
      </w:r>
      <w:r w:rsidR="00EA0F25">
        <w:rPr>
          <w:rFonts w:ascii="Garamond" w:hAnsi="Garamond"/>
          <w:b/>
          <w:i/>
          <w:u w:val="single"/>
        </w:rPr>
        <w:t>(Ende 20</w:t>
      </w:r>
      <w:r w:rsidR="001411D5">
        <w:rPr>
          <w:rFonts w:ascii="Garamond" w:hAnsi="Garamond"/>
          <w:b/>
          <w:i/>
          <w:u w:val="single"/>
        </w:rPr>
        <w:t>21</w:t>
      </w:r>
      <w:r w:rsidR="005B62C5" w:rsidRPr="005B62C5">
        <w:rPr>
          <w:rFonts w:ascii="Garamond" w:hAnsi="Garamond"/>
          <w:b/>
          <w:i/>
          <w:u w:val="single"/>
        </w:rPr>
        <w:t>)</w:t>
      </w:r>
      <w:r w:rsidR="005B62C5">
        <w:rPr>
          <w:rFonts w:ascii="Garamond" w:hAnsi="Garamond"/>
        </w:rPr>
        <w:tab/>
      </w:r>
      <w:r w:rsidR="00EA0F25">
        <w:rPr>
          <w:rFonts w:ascii="Garamond" w:hAnsi="Garamond"/>
        </w:rPr>
        <w:t>22</w:t>
      </w:r>
      <w:r w:rsidR="001411D5">
        <w:rPr>
          <w:rFonts w:ascii="Garamond" w:hAnsi="Garamond"/>
        </w:rPr>
        <w:t>75</w:t>
      </w:r>
    </w:p>
    <w:p w14:paraId="4126A539" w14:textId="1603ADF9" w:rsidR="00D9306E" w:rsidRPr="00D9306E" w:rsidRDefault="0002668F" w:rsidP="00D9306E">
      <w:pPr>
        <w:pStyle w:val="Listenabsatz"/>
        <w:spacing w:before="120" w:line="360" w:lineRule="auto"/>
        <w:ind w:left="0"/>
        <w:rPr>
          <w:rFonts w:ascii="Garamond" w:hAnsi="Garamond"/>
          <w:b/>
          <w:bCs/>
        </w:rPr>
      </w:pPr>
      <w:r w:rsidRPr="000F5C06">
        <w:rPr>
          <w:rFonts w:ascii="Garamond" w:hAnsi="Garamond"/>
        </w:rPr>
        <w:t>Eintritte</w:t>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825B33">
        <w:rPr>
          <w:rFonts w:ascii="Garamond" w:hAnsi="Garamond"/>
        </w:rPr>
        <w:t>2</w:t>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825B33">
        <w:rPr>
          <w:rFonts w:ascii="Garamond" w:hAnsi="Garamond"/>
        </w:rPr>
        <w:t>--</w:t>
      </w:r>
      <w:r w:rsidR="00D9306E">
        <w:rPr>
          <w:rFonts w:ascii="Garamond" w:hAnsi="Garamond"/>
        </w:rPr>
        <w:br/>
      </w:r>
      <w:r w:rsidRPr="000F5C06">
        <w:rPr>
          <w:rFonts w:ascii="Garamond" w:hAnsi="Garamond"/>
        </w:rPr>
        <w:t>Austritte</w:t>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884746">
        <w:rPr>
          <w:rFonts w:ascii="Garamond" w:hAnsi="Garamond"/>
        </w:rPr>
        <w:t>43</w:t>
      </w:r>
      <w:r w:rsidR="00E03C0D" w:rsidRPr="000F5C06">
        <w:rPr>
          <w:rFonts w:ascii="Garamond" w:hAnsi="Garamond"/>
        </w:rPr>
        <w:tab/>
      </w:r>
      <w:r w:rsidR="007C64B7" w:rsidRPr="000F5C06">
        <w:rPr>
          <w:rFonts w:ascii="Garamond" w:hAnsi="Garamond"/>
        </w:rPr>
        <w:tab/>
      </w:r>
      <w:r w:rsidR="00A164B2" w:rsidRPr="000F5C06">
        <w:rPr>
          <w:rFonts w:ascii="Garamond" w:hAnsi="Garamond"/>
        </w:rPr>
        <w:tab/>
      </w:r>
      <w:r w:rsidR="00B90888" w:rsidRPr="000F5C06">
        <w:rPr>
          <w:rFonts w:ascii="Garamond" w:hAnsi="Garamond"/>
        </w:rPr>
        <w:tab/>
      </w:r>
      <w:r w:rsidR="00B90888" w:rsidRPr="000F5C06">
        <w:rPr>
          <w:rFonts w:ascii="Garamond" w:hAnsi="Garamond"/>
        </w:rPr>
        <w:tab/>
      </w:r>
      <w:r w:rsidR="00EA0F25">
        <w:rPr>
          <w:rFonts w:ascii="Garamond" w:hAnsi="Garamond"/>
        </w:rPr>
        <w:tab/>
      </w:r>
      <w:r w:rsidR="00825B33">
        <w:rPr>
          <w:rFonts w:ascii="Garamond" w:hAnsi="Garamond"/>
        </w:rPr>
        <w:t>22</w:t>
      </w:r>
      <w:r w:rsidR="00D9306E">
        <w:rPr>
          <w:rFonts w:ascii="Garamond" w:hAnsi="Garamond"/>
        </w:rPr>
        <w:br/>
      </w:r>
      <w:r w:rsidR="00AB2339" w:rsidRPr="000F5C06">
        <w:rPr>
          <w:rFonts w:ascii="Garamond" w:hAnsi="Garamond"/>
        </w:rPr>
        <w:t>Wegzüge</w:t>
      </w:r>
      <w:r w:rsidR="00EA0F25" w:rsidRPr="00EA0F25">
        <w:rPr>
          <w:rFonts w:ascii="Garamond" w:hAnsi="Garamond"/>
        </w:rPr>
        <w:t xml:space="preserve"> </w:t>
      </w:r>
      <w:r w:rsidR="00EA0F25">
        <w:rPr>
          <w:rFonts w:ascii="Garamond" w:hAnsi="Garamond"/>
        </w:rPr>
        <w:t>(mehr als Zuzüge)</w:t>
      </w:r>
      <w:r w:rsidR="00EA0F25">
        <w:rPr>
          <w:rFonts w:ascii="Garamond" w:hAnsi="Garamond"/>
        </w:rPr>
        <w:tab/>
      </w:r>
      <w:r w:rsidR="00EA0F25">
        <w:rPr>
          <w:rFonts w:ascii="Garamond" w:hAnsi="Garamond"/>
        </w:rPr>
        <w:tab/>
      </w:r>
      <w:r w:rsidR="00AB2339" w:rsidRPr="000F5C06">
        <w:rPr>
          <w:rFonts w:ascii="Garamond" w:hAnsi="Garamond"/>
        </w:rPr>
        <w:tab/>
      </w:r>
      <w:r w:rsidR="00884746">
        <w:rPr>
          <w:rFonts w:ascii="Garamond" w:hAnsi="Garamond"/>
        </w:rPr>
        <w:t>ca. 60</w:t>
      </w:r>
      <w:r w:rsidR="00206791" w:rsidRPr="000F5C06">
        <w:rPr>
          <w:rFonts w:ascii="Garamond" w:hAnsi="Garamond"/>
        </w:rPr>
        <w:tab/>
      </w:r>
      <w:r w:rsidR="00206791" w:rsidRPr="000F5C06">
        <w:rPr>
          <w:rFonts w:ascii="Garamond" w:hAnsi="Garamond"/>
        </w:rPr>
        <w:tab/>
      </w:r>
      <w:r w:rsidR="00A60D6D" w:rsidRPr="000F5C06">
        <w:rPr>
          <w:rFonts w:ascii="Garamond" w:hAnsi="Garamond"/>
        </w:rPr>
        <w:tab/>
      </w:r>
      <w:r w:rsidR="00AB2339" w:rsidRPr="000F5C06">
        <w:rPr>
          <w:rFonts w:ascii="Garamond" w:hAnsi="Garamond"/>
        </w:rPr>
        <w:tab/>
      </w:r>
      <w:r w:rsidR="00EA0F25">
        <w:rPr>
          <w:rFonts w:ascii="Garamond" w:hAnsi="Garamond"/>
        </w:rPr>
        <w:tab/>
      </w:r>
      <w:r w:rsidR="00EA0F25">
        <w:rPr>
          <w:rFonts w:ascii="Garamond" w:hAnsi="Garamond"/>
        </w:rPr>
        <w:tab/>
      </w:r>
      <w:proofErr w:type="spellStart"/>
      <w:r w:rsidR="00FC2D50">
        <w:rPr>
          <w:rFonts w:ascii="Garamond" w:hAnsi="Garamond"/>
        </w:rPr>
        <w:t>n.b</w:t>
      </w:r>
      <w:proofErr w:type="spellEnd"/>
      <w:r w:rsidR="00FC2D50">
        <w:rPr>
          <w:rFonts w:ascii="Garamond" w:hAnsi="Garamond"/>
        </w:rPr>
        <w:t>.</w:t>
      </w:r>
      <w:r w:rsidR="00D9306E">
        <w:rPr>
          <w:rFonts w:ascii="Garamond" w:hAnsi="Garamond"/>
        </w:rPr>
        <w:br/>
      </w:r>
    </w:p>
    <w:p w14:paraId="699BD92E" w14:textId="397FC83E" w:rsidR="005934E8" w:rsidRPr="000F5C06" w:rsidRDefault="0002668F" w:rsidP="00D9306E">
      <w:pPr>
        <w:spacing w:before="120" w:line="360" w:lineRule="auto"/>
        <w:rPr>
          <w:rFonts w:ascii="Garamond" w:hAnsi="Garamond"/>
        </w:rPr>
      </w:pPr>
      <w:r w:rsidRPr="000F5C06">
        <w:rPr>
          <w:rFonts w:ascii="Garamond" w:hAnsi="Garamond"/>
          <w:b/>
          <w:u w:val="single"/>
        </w:rPr>
        <w:t>Kasualien:</w:t>
      </w:r>
      <w:r w:rsidR="00D9306E">
        <w:rPr>
          <w:rFonts w:ascii="Garamond" w:hAnsi="Garamond"/>
        </w:rPr>
        <w:br/>
      </w:r>
      <w:r w:rsidR="00390DC0" w:rsidRPr="000F5C06">
        <w:rPr>
          <w:rFonts w:ascii="Garamond" w:hAnsi="Garamond"/>
        </w:rPr>
        <w:t>Taufen</w:t>
      </w:r>
      <w:r w:rsidR="00390DC0"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884746">
        <w:rPr>
          <w:rFonts w:ascii="Garamond" w:hAnsi="Garamond"/>
        </w:rPr>
        <w:t>20</w:t>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825B33">
        <w:rPr>
          <w:rFonts w:ascii="Garamond" w:hAnsi="Garamond"/>
        </w:rPr>
        <w:t>19</w:t>
      </w:r>
      <w:r w:rsidR="00D9306E">
        <w:rPr>
          <w:rFonts w:ascii="Garamond" w:hAnsi="Garamond"/>
        </w:rPr>
        <w:br/>
      </w:r>
      <w:r w:rsidRPr="000F5C06">
        <w:rPr>
          <w:rFonts w:ascii="Garamond" w:hAnsi="Garamond"/>
        </w:rPr>
        <w:t>Konfirmationen</w:t>
      </w:r>
      <w:r w:rsidR="00693AB5" w:rsidRPr="000F5C06">
        <w:rPr>
          <w:rFonts w:ascii="Garamond" w:hAnsi="Garamond"/>
        </w:rPr>
        <w:tab/>
      </w:r>
      <w:r w:rsidR="00693AB5" w:rsidRPr="000F5C06">
        <w:rPr>
          <w:rFonts w:ascii="Garamond" w:hAnsi="Garamond"/>
        </w:rPr>
        <w:tab/>
      </w:r>
      <w:r w:rsidR="00693AB5" w:rsidRPr="000F5C06">
        <w:rPr>
          <w:rFonts w:ascii="Garamond" w:hAnsi="Garamond"/>
        </w:rPr>
        <w:tab/>
      </w:r>
      <w:r w:rsidR="00693AB5" w:rsidRPr="000F5C06">
        <w:rPr>
          <w:rFonts w:ascii="Garamond" w:hAnsi="Garamond"/>
        </w:rPr>
        <w:tab/>
      </w:r>
      <w:r w:rsidR="00884746">
        <w:rPr>
          <w:rFonts w:ascii="Garamond" w:hAnsi="Garamond"/>
        </w:rPr>
        <w:t>8</w:t>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F97449" w:rsidRPr="000F5C06">
        <w:rPr>
          <w:rFonts w:ascii="Garamond" w:hAnsi="Garamond"/>
        </w:rPr>
        <w:tab/>
      </w:r>
      <w:r w:rsidR="00825B33">
        <w:rPr>
          <w:rFonts w:ascii="Garamond" w:hAnsi="Garamond"/>
        </w:rPr>
        <w:t>18</w:t>
      </w:r>
      <w:r w:rsidR="00D9306E">
        <w:rPr>
          <w:rFonts w:ascii="Garamond" w:hAnsi="Garamond"/>
        </w:rPr>
        <w:br/>
      </w:r>
      <w:r w:rsidR="00390DC0" w:rsidRPr="000F5C06">
        <w:rPr>
          <w:rFonts w:ascii="Garamond" w:hAnsi="Garamond"/>
        </w:rPr>
        <w:t>Trauungen</w:t>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EA3EC0">
        <w:rPr>
          <w:rFonts w:ascii="Garamond" w:hAnsi="Garamond"/>
        </w:rPr>
        <w:t>2</w:t>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FC2D50">
        <w:rPr>
          <w:rFonts w:ascii="Garamond" w:hAnsi="Garamond"/>
        </w:rPr>
        <w:t>2</w:t>
      </w:r>
      <w:r w:rsidR="00D9306E">
        <w:rPr>
          <w:rFonts w:ascii="Garamond" w:hAnsi="Garamond"/>
        </w:rPr>
        <w:br/>
      </w:r>
      <w:r w:rsidR="00390DC0" w:rsidRPr="000F5C06">
        <w:rPr>
          <w:rFonts w:ascii="Garamond" w:hAnsi="Garamond"/>
        </w:rPr>
        <w:t>Beerdigungen</w:t>
      </w:r>
      <w:r w:rsidR="00390DC0"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F95647" w:rsidRPr="000F5C06">
        <w:rPr>
          <w:rFonts w:ascii="Garamond" w:hAnsi="Garamond"/>
        </w:rPr>
        <w:tab/>
      </w:r>
      <w:r w:rsidR="00884746">
        <w:rPr>
          <w:rFonts w:ascii="Garamond" w:hAnsi="Garamond"/>
        </w:rPr>
        <w:t>27</w:t>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825B33">
        <w:rPr>
          <w:rFonts w:ascii="Garamond" w:hAnsi="Garamond"/>
        </w:rPr>
        <w:t>21</w:t>
      </w:r>
      <w:r w:rsidR="00D9306E">
        <w:rPr>
          <w:rFonts w:ascii="Garamond" w:hAnsi="Garamond"/>
        </w:rPr>
        <w:br/>
      </w:r>
      <w:r w:rsidRPr="000F5C06">
        <w:rPr>
          <w:rFonts w:ascii="Garamond" w:hAnsi="Garamond"/>
        </w:rPr>
        <w:t>Abendmahlsfeiern bei Gottesdiensten</w:t>
      </w:r>
      <w:r w:rsidRPr="000F5C06">
        <w:rPr>
          <w:rFonts w:ascii="Garamond" w:hAnsi="Garamond"/>
        </w:rPr>
        <w:tab/>
      </w:r>
      <w:r w:rsidRPr="000F5C06">
        <w:rPr>
          <w:rFonts w:ascii="Garamond" w:hAnsi="Garamond"/>
        </w:rPr>
        <w:tab/>
      </w:r>
      <w:r w:rsidR="00884746">
        <w:rPr>
          <w:rFonts w:ascii="Garamond" w:hAnsi="Garamond"/>
        </w:rPr>
        <w:t>28</w:t>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825B33">
        <w:rPr>
          <w:rFonts w:ascii="Garamond" w:hAnsi="Garamond"/>
        </w:rPr>
        <w:t>2</w:t>
      </w:r>
      <w:r w:rsidR="00D9306E">
        <w:rPr>
          <w:rFonts w:ascii="Garamond" w:hAnsi="Garamond"/>
        </w:rPr>
        <w:br/>
      </w:r>
      <w:r w:rsidR="0016650B" w:rsidRPr="000F5C06">
        <w:rPr>
          <w:rFonts w:ascii="Garamond" w:hAnsi="Garamond"/>
        </w:rPr>
        <w:t>Hausabendmahl</w:t>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825B33">
        <w:rPr>
          <w:rFonts w:ascii="Garamond" w:hAnsi="Garamond"/>
        </w:rPr>
        <w:t>1</w:t>
      </w:r>
      <w:r w:rsidR="003C56AB" w:rsidRPr="000F5C06">
        <w:rPr>
          <w:rFonts w:ascii="Garamond" w:hAnsi="Garamond"/>
        </w:rPr>
        <w:t xml:space="preserve"> </w:t>
      </w:r>
      <w:r w:rsidR="00D42DE4">
        <w:rPr>
          <w:rFonts w:ascii="Garamond" w:hAnsi="Garamond"/>
        </w:rPr>
        <w:tab/>
      </w:r>
      <w:r w:rsidR="00D42DE4">
        <w:rPr>
          <w:rFonts w:ascii="Garamond" w:hAnsi="Garamond"/>
        </w:rPr>
        <w:tab/>
      </w:r>
      <w:r w:rsidR="00D42DE4">
        <w:rPr>
          <w:rFonts w:ascii="Garamond" w:hAnsi="Garamond"/>
        </w:rPr>
        <w:tab/>
      </w:r>
      <w:r w:rsidR="00D42DE4">
        <w:rPr>
          <w:rFonts w:ascii="Garamond" w:hAnsi="Garamond"/>
        </w:rPr>
        <w:tab/>
      </w:r>
      <w:r w:rsidR="00EA0F25">
        <w:rPr>
          <w:rFonts w:ascii="Garamond" w:hAnsi="Garamond"/>
        </w:rPr>
        <w:tab/>
      </w:r>
      <w:r w:rsidR="00EA0F25">
        <w:rPr>
          <w:rFonts w:ascii="Garamond" w:hAnsi="Garamond"/>
        </w:rPr>
        <w:tab/>
      </w:r>
      <w:r w:rsidR="00FC2D50">
        <w:rPr>
          <w:rFonts w:ascii="Garamond" w:hAnsi="Garamond"/>
        </w:rPr>
        <w:t>--</w:t>
      </w:r>
      <w:r w:rsidR="00D9306E">
        <w:rPr>
          <w:rFonts w:ascii="Garamond" w:hAnsi="Garamond"/>
        </w:rPr>
        <w:br/>
      </w:r>
      <w:r w:rsidR="00390DC0" w:rsidRPr="000F5C06">
        <w:rPr>
          <w:rFonts w:ascii="Garamond" w:hAnsi="Garamond"/>
        </w:rPr>
        <w:t>Krankenabendmahl</w:t>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825B33">
        <w:rPr>
          <w:rFonts w:ascii="Garamond" w:hAnsi="Garamond"/>
        </w:rPr>
        <w:t>1</w:t>
      </w:r>
      <w:r w:rsidR="00D42DE4">
        <w:rPr>
          <w:rFonts w:ascii="Garamond" w:hAnsi="Garamond"/>
        </w:rPr>
        <w:t xml:space="preserve"> </w:t>
      </w:r>
      <w:r w:rsidR="00D42DE4">
        <w:rPr>
          <w:rFonts w:ascii="Garamond" w:hAnsi="Garamond"/>
        </w:rPr>
        <w:tab/>
      </w:r>
      <w:r w:rsidR="00D42DE4">
        <w:rPr>
          <w:rFonts w:ascii="Garamond" w:hAnsi="Garamond"/>
        </w:rPr>
        <w:tab/>
      </w:r>
      <w:r w:rsidR="00D42DE4">
        <w:rPr>
          <w:rFonts w:ascii="Garamond" w:hAnsi="Garamond"/>
        </w:rPr>
        <w:tab/>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FC2D50">
        <w:rPr>
          <w:rFonts w:ascii="Garamond" w:hAnsi="Garamond"/>
        </w:rPr>
        <w:t>--</w:t>
      </w:r>
    </w:p>
    <w:p w14:paraId="1E9D2173" w14:textId="77777777" w:rsidR="00A278BB" w:rsidRDefault="00A278BB" w:rsidP="00D9306E">
      <w:pPr>
        <w:spacing w:before="120" w:line="360" w:lineRule="auto"/>
        <w:rPr>
          <w:rFonts w:ascii="Garamond" w:hAnsi="Garamond"/>
          <w:b/>
          <w:u w:val="single"/>
        </w:rPr>
      </w:pPr>
    </w:p>
    <w:p w14:paraId="4AD4FAE9" w14:textId="705FD31C" w:rsidR="00D35231" w:rsidRDefault="0002668F" w:rsidP="00D9306E">
      <w:pPr>
        <w:spacing w:before="120" w:line="360" w:lineRule="auto"/>
        <w:rPr>
          <w:rFonts w:ascii="Garamond" w:hAnsi="Garamond"/>
        </w:rPr>
      </w:pPr>
      <w:r w:rsidRPr="000F5C06">
        <w:rPr>
          <w:rFonts w:ascii="Garamond" w:hAnsi="Garamond"/>
          <w:b/>
          <w:u w:val="single"/>
        </w:rPr>
        <w:t>Gottesdienste</w:t>
      </w:r>
      <w:r w:rsidRPr="000F5C06">
        <w:rPr>
          <w:rFonts w:ascii="Garamond" w:hAnsi="Garamond"/>
          <w:b/>
        </w:rPr>
        <w:t>:</w:t>
      </w:r>
      <w:r w:rsidR="00D9306E">
        <w:rPr>
          <w:rFonts w:ascii="Garamond" w:hAnsi="Garamond"/>
          <w:b/>
        </w:rPr>
        <w:br/>
      </w:r>
      <w:r w:rsidR="00F95647" w:rsidRPr="000F5C06">
        <w:rPr>
          <w:rFonts w:ascii="Garamond" w:hAnsi="Garamond"/>
        </w:rPr>
        <w:t>Sonn</w:t>
      </w:r>
      <w:r w:rsidR="007C596E" w:rsidRPr="000F5C06">
        <w:rPr>
          <w:rFonts w:ascii="Garamond" w:hAnsi="Garamond"/>
        </w:rPr>
        <w:t>- und Fest</w:t>
      </w:r>
      <w:r w:rsidR="00390DC0" w:rsidRPr="000F5C06">
        <w:rPr>
          <w:rFonts w:ascii="Garamond" w:hAnsi="Garamond"/>
        </w:rPr>
        <w:t>tagsgottesdienste</w:t>
      </w:r>
      <w:r w:rsidR="005E2C4E" w:rsidRPr="000F5C06">
        <w:rPr>
          <w:rFonts w:ascii="Garamond" w:hAnsi="Garamond"/>
        </w:rPr>
        <w:tab/>
      </w:r>
      <w:r w:rsidR="005E2C4E" w:rsidRPr="000F5C06">
        <w:rPr>
          <w:rFonts w:ascii="Garamond" w:hAnsi="Garamond"/>
        </w:rPr>
        <w:tab/>
      </w:r>
      <w:r w:rsidR="00884746">
        <w:rPr>
          <w:rFonts w:ascii="Garamond" w:hAnsi="Garamond"/>
        </w:rPr>
        <w:t>85</w:t>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E03C0D" w:rsidRPr="000F5C06">
        <w:rPr>
          <w:rFonts w:ascii="Garamond" w:hAnsi="Garamond"/>
        </w:rPr>
        <w:tab/>
      </w:r>
      <w:r w:rsidR="00825B33">
        <w:rPr>
          <w:rFonts w:ascii="Garamond" w:hAnsi="Garamond"/>
        </w:rPr>
        <w:t>55</w:t>
      </w:r>
    </w:p>
    <w:p w14:paraId="375AAF20" w14:textId="20373E15" w:rsidR="00512E2E" w:rsidRPr="00587367" w:rsidRDefault="00FC455C" w:rsidP="00EA0F25">
      <w:pPr>
        <w:spacing w:before="120" w:line="360" w:lineRule="auto"/>
        <w:rPr>
          <w:rFonts w:ascii="Garamond" w:hAnsi="Garamond"/>
          <w:b/>
        </w:rPr>
      </w:pPr>
      <w:r w:rsidRPr="0039658A">
        <w:rPr>
          <w:rFonts w:ascii="Garamond" w:hAnsi="Garamond"/>
          <w:b/>
          <w:bCs/>
        </w:rPr>
        <w:t>Teilnehmerzahl</w:t>
      </w:r>
      <w:r w:rsidRPr="000F5C06">
        <w:rPr>
          <w:rFonts w:ascii="Garamond" w:hAnsi="Garamond"/>
        </w:rPr>
        <w:t xml:space="preserve"> </w:t>
      </w:r>
      <w:r w:rsidR="00CE58D9">
        <w:rPr>
          <w:rFonts w:ascii="Garamond" w:hAnsi="Garamond"/>
        </w:rPr>
        <w:t xml:space="preserve">Gottesdienst </w:t>
      </w:r>
      <w:r w:rsidR="007D577E">
        <w:rPr>
          <w:rFonts w:ascii="Garamond" w:hAnsi="Garamond"/>
        </w:rPr>
        <w:t>Zählsonntage</w:t>
      </w:r>
      <w:r w:rsidR="00EA0F25">
        <w:rPr>
          <w:rFonts w:ascii="Garamond" w:hAnsi="Garamond"/>
        </w:rPr>
        <w:tab/>
      </w:r>
      <w:r w:rsidR="00D42DE4">
        <w:rPr>
          <w:rFonts w:ascii="Garamond" w:hAnsi="Garamond"/>
          <w:b/>
        </w:rPr>
        <w:tab/>
      </w:r>
    </w:p>
    <w:p w14:paraId="37F6713B" w14:textId="1B08E683" w:rsidR="00C1359B" w:rsidRDefault="00C1359B" w:rsidP="00D9306E">
      <w:pPr>
        <w:spacing w:before="120" w:line="360" w:lineRule="auto"/>
        <w:rPr>
          <w:rFonts w:ascii="Garamond" w:hAnsi="Garamond"/>
        </w:rPr>
      </w:pPr>
      <w:r>
        <w:rPr>
          <w:rFonts w:ascii="Garamond" w:hAnsi="Garamond"/>
        </w:rPr>
        <w:t>Invokavit</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39658A">
        <w:rPr>
          <w:rFonts w:ascii="Garamond" w:hAnsi="Garamond"/>
        </w:rPr>
        <w:t>37</w:t>
      </w:r>
      <w:r w:rsidR="00FC2D50">
        <w:rPr>
          <w:rFonts w:ascii="Garamond" w:hAnsi="Garamond"/>
        </w:rPr>
        <w:tab/>
      </w:r>
      <w:r w:rsidR="00FC2D50">
        <w:rPr>
          <w:rFonts w:ascii="Garamond" w:hAnsi="Garamond"/>
        </w:rPr>
        <w:tab/>
      </w:r>
      <w:r w:rsidR="00FC2D50">
        <w:rPr>
          <w:rFonts w:ascii="Garamond" w:hAnsi="Garamond"/>
        </w:rPr>
        <w:tab/>
      </w:r>
      <w:r w:rsidR="007301DA">
        <w:rPr>
          <w:rFonts w:ascii="Garamond" w:hAnsi="Garamond"/>
        </w:rPr>
        <w:tab/>
      </w:r>
      <w:r w:rsidR="007301DA">
        <w:rPr>
          <w:rFonts w:ascii="Garamond" w:hAnsi="Garamond"/>
        </w:rPr>
        <w:tab/>
      </w:r>
      <w:r w:rsidR="00ED316C">
        <w:rPr>
          <w:rFonts w:ascii="Garamond" w:hAnsi="Garamond"/>
        </w:rPr>
        <w:tab/>
      </w:r>
      <w:r w:rsidR="00825B33">
        <w:rPr>
          <w:rFonts w:ascii="Garamond" w:hAnsi="Garamond"/>
        </w:rPr>
        <w:t>--</w:t>
      </w:r>
    </w:p>
    <w:p w14:paraId="0462C59F" w14:textId="2AFFB4C7" w:rsidR="00C1359B" w:rsidRDefault="00C1359B" w:rsidP="00D9306E">
      <w:pPr>
        <w:spacing w:before="120" w:line="360" w:lineRule="auto"/>
        <w:rPr>
          <w:rFonts w:ascii="Garamond" w:hAnsi="Garamond"/>
        </w:rPr>
      </w:pPr>
      <w:r>
        <w:rPr>
          <w:rFonts w:ascii="Garamond" w:hAnsi="Garamond"/>
        </w:rPr>
        <w:t>Karfreitag</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39658A">
        <w:rPr>
          <w:rFonts w:ascii="Garamond" w:hAnsi="Garamond"/>
        </w:rPr>
        <w:t>29</w:t>
      </w:r>
      <w:r w:rsidR="00FC2D50">
        <w:rPr>
          <w:rFonts w:ascii="Garamond" w:hAnsi="Garamond"/>
        </w:rPr>
        <w:tab/>
      </w:r>
      <w:r w:rsidR="00FC2D50">
        <w:rPr>
          <w:rFonts w:ascii="Garamond" w:hAnsi="Garamond"/>
        </w:rPr>
        <w:tab/>
      </w:r>
      <w:r w:rsidR="007301DA">
        <w:rPr>
          <w:rFonts w:ascii="Garamond" w:hAnsi="Garamond"/>
        </w:rPr>
        <w:tab/>
      </w:r>
      <w:r w:rsidR="00A278BB">
        <w:rPr>
          <w:rFonts w:ascii="Garamond" w:hAnsi="Garamond"/>
        </w:rPr>
        <w:tab/>
      </w:r>
      <w:r w:rsidR="007301DA">
        <w:rPr>
          <w:rFonts w:ascii="Garamond" w:hAnsi="Garamond"/>
        </w:rPr>
        <w:tab/>
      </w:r>
      <w:r w:rsidR="007301DA">
        <w:rPr>
          <w:rFonts w:ascii="Garamond" w:hAnsi="Garamond"/>
        </w:rPr>
        <w:tab/>
      </w:r>
      <w:r w:rsidR="00825B33">
        <w:rPr>
          <w:rFonts w:ascii="Garamond" w:hAnsi="Garamond"/>
        </w:rPr>
        <w:t>15</w:t>
      </w:r>
    </w:p>
    <w:p w14:paraId="3904291F" w14:textId="2202A538" w:rsidR="00C1359B" w:rsidRDefault="00C1359B" w:rsidP="00D9306E">
      <w:pPr>
        <w:spacing w:before="120" w:line="360" w:lineRule="auto"/>
        <w:rPr>
          <w:rFonts w:ascii="Garamond" w:hAnsi="Garamond"/>
        </w:rPr>
      </w:pPr>
      <w:r>
        <w:rPr>
          <w:rFonts w:ascii="Garamond" w:hAnsi="Garamond"/>
        </w:rPr>
        <w:t>Erntedankfest</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39658A">
        <w:rPr>
          <w:rFonts w:ascii="Garamond" w:hAnsi="Garamond"/>
        </w:rPr>
        <w:t>94</w:t>
      </w:r>
      <w:r w:rsidR="00FC2D50">
        <w:rPr>
          <w:rFonts w:ascii="Garamond" w:hAnsi="Garamond"/>
        </w:rPr>
        <w:tab/>
      </w:r>
      <w:r w:rsidR="00FC2D50">
        <w:rPr>
          <w:rFonts w:ascii="Garamond" w:hAnsi="Garamond"/>
        </w:rPr>
        <w:tab/>
      </w:r>
      <w:r w:rsidR="00FC2D50">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825B33">
        <w:rPr>
          <w:rFonts w:ascii="Garamond" w:hAnsi="Garamond"/>
        </w:rPr>
        <w:t>70</w:t>
      </w:r>
    </w:p>
    <w:p w14:paraId="1462EC2B" w14:textId="5B20788A" w:rsidR="00C1359B" w:rsidRDefault="00C1359B" w:rsidP="00D9306E">
      <w:pPr>
        <w:spacing w:before="120" w:line="360" w:lineRule="auto"/>
        <w:rPr>
          <w:rFonts w:ascii="Garamond" w:hAnsi="Garamond"/>
        </w:rPr>
      </w:pPr>
      <w:r>
        <w:rPr>
          <w:rFonts w:ascii="Garamond" w:hAnsi="Garamond"/>
        </w:rPr>
        <w:t>1. Advent</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39658A">
        <w:rPr>
          <w:rFonts w:ascii="Garamond" w:hAnsi="Garamond"/>
        </w:rPr>
        <w:t>24</w:t>
      </w:r>
      <w:r w:rsidR="00FC2D50">
        <w:rPr>
          <w:rFonts w:ascii="Garamond" w:hAnsi="Garamond"/>
        </w:rPr>
        <w:tab/>
      </w:r>
      <w:r w:rsidR="00FC2D50">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825B33">
        <w:rPr>
          <w:rFonts w:ascii="Garamond" w:hAnsi="Garamond"/>
        </w:rPr>
        <w:t>50</w:t>
      </w:r>
    </w:p>
    <w:p w14:paraId="622B3A8D" w14:textId="5EF687FA" w:rsidR="00DC6B42" w:rsidRPr="000F5C06" w:rsidRDefault="00FC455C" w:rsidP="00D9306E">
      <w:pPr>
        <w:spacing w:before="120" w:line="360" w:lineRule="auto"/>
        <w:rPr>
          <w:rFonts w:ascii="Garamond" w:hAnsi="Garamond"/>
        </w:rPr>
      </w:pPr>
      <w:r w:rsidRPr="000F5C06">
        <w:rPr>
          <w:rFonts w:ascii="Garamond" w:hAnsi="Garamond"/>
        </w:rPr>
        <w:t>H</w:t>
      </w:r>
      <w:r w:rsidR="00131F9D">
        <w:rPr>
          <w:rFonts w:ascii="Garamond" w:hAnsi="Garamond"/>
        </w:rPr>
        <w:t>ei</w:t>
      </w:r>
      <w:r w:rsidRPr="000F5C06">
        <w:rPr>
          <w:rFonts w:ascii="Garamond" w:hAnsi="Garamond"/>
        </w:rPr>
        <w:t>l</w:t>
      </w:r>
      <w:r w:rsidR="00131F9D">
        <w:rPr>
          <w:rFonts w:ascii="Garamond" w:hAnsi="Garamond"/>
        </w:rPr>
        <w:t>i</w:t>
      </w:r>
      <w:r w:rsidRPr="000F5C06">
        <w:rPr>
          <w:rFonts w:ascii="Garamond" w:hAnsi="Garamond"/>
        </w:rPr>
        <w:t>gab</w:t>
      </w:r>
      <w:r w:rsidR="00131F9D">
        <w:rPr>
          <w:rFonts w:ascii="Garamond" w:hAnsi="Garamond"/>
        </w:rPr>
        <w:t>en</w:t>
      </w:r>
      <w:r w:rsidRPr="000F5C06">
        <w:rPr>
          <w:rFonts w:ascii="Garamond" w:hAnsi="Garamond"/>
        </w:rPr>
        <w:t xml:space="preserve">d </w:t>
      </w:r>
      <w:r w:rsidR="008637CC">
        <w:rPr>
          <w:rFonts w:ascii="Garamond" w:hAnsi="Garamond"/>
        </w:rPr>
        <w:tab/>
      </w:r>
      <w:r w:rsidR="00DC6B42" w:rsidRPr="000F5C06">
        <w:rPr>
          <w:rFonts w:ascii="Garamond" w:hAnsi="Garamond"/>
        </w:rPr>
        <w:tab/>
      </w:r>
      <w:r w:rsidR="0046526C">
        <w:rPr>
          <w:rFonts w:ascii="Garamond" w:hAnsi="Garamond"/>
        </w:rPr>
        <w:tab/>
      </w:r>
      <w:r w:rsidR="00F524C0">
        <w:rPr>
          <w:rFonts w:ascii="Garamond" w:hAnsi="Garamond"/>
        </w:rPr>
        <w:tab/>
      </w:r>
      <w:r w:rsidR="00F524C0">
        <w:rPr>
          <w:rFonts w:ascii="Garamond" w:hAnsi="Garamond"/>
        </w:rPr>
        <w:tab/>
      </w:r>
      <w:r w:rsidR="0039658A">
        <w:rPr>
          <w:rFonts w:ascii="Garamond" w:hAnsi="Garamond"/>
        </w:rPr>
        <w:t>315</w:t>
      </w:r>
      <w:r w:rsidR="00786DE5">
        <w:rPr>
          <w:rFonts w:ascii="Garamond" w:hAnsi="Garamond"/>
        </w:rPr>
        <w:tab/>
      </w:r>
      <w:r w:rsidR="00786DE5">
        <w:rPr>
          <w:rFonts w:ascii="Garamond" w:hAnsi="Garamond"/>
        </w:rPr>
        <w:tab/>
      </w:r>
      <w:r w:rsidR="000878EE" w:rsidRPr="000F5C06">
        <w:rPr>
          <w:rFonts w:ascii="Garamond" w:hAnsi="Garamond"/>
        </w:rPr>
        <w:tab/>
      </w:r>
      <w:r w:rsidR="000878EE" w:rsidRPr="000F5C06">
        <w:rPr>
          <w:rFonts w:ascii="Garamond" w:hAnsi="Garamond"/>
        </w:rPr>
        <w:tab/>
      </w:r>
      <w:r w:rsidR="00786DE5">
        <w:rPr>
          <w:rFonts w:ascii="Garamond" w:hAnsi="Garamond"/>
        </w:rPr>
        <w:tab/>
      </w:r>
      <w:r w:rsidR="00786DE5">
        <w:rPr>
          <w:rFonts w:ascii="Garamond" w:hAnsi="Garamond"/>
        </w:rPr>
        <w:tab/>
      </w:r>
      <w:r w:rsidR="00825B33">
        <w:rPr>
          <w:rFonts w:ascii="Garamond" w:hAnsi="Garamond"/>
        </w:rPr>
        <w:t>150</w:t>
      </w:r>
    </w:p>
    <w:p w14:paraId="41175EEF" w14:textId="115AA60F" w:rsidR="0039658A" w:rsidRDefault="0039658A" w:rsidP="00D9306E">
      <w:pPr>
        <w:spacing w:before="120" w:line="360" w:lineRule="auto"/>
        <w:rPr>
          <w:rFonts w:ascii="Garamond" w:hAnsi="Garamond"/>
        </w:rPr>
      </w:pPr>
      <w:r>
        <w:rPr>
          <w:rFonts w:ascii="Garamond" w:hAnsi="Garamond"/>
        </w:rPr>
        <w:t>Alle Sonntagsgottesdienste</w:t>
      </w:r>
      <w:r>
        <w:rPr>
          <w:rFonts w:ascii="Garamond" w:hAnsi="Garamond"/>
        </w:rPr>
        <w:tab/>
      </w:r>
      <w:r>
        <w:rPr>
          <w:rFonts w:ascii="Garamond" w:hAnsi="Garamond"/>
        </w:rPr>
        <w:tab/>
      </w:r>
      <w:r>
        <w:rPr>
          <w:rFonts w:ascii="Garamond" w:hAnsi="Garamond"/>
        </w:rPr>
        <w:tab/>
        <w:t>2598</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spellStart"/>
      <w:r>
        <w:rPr>
          <w:rFonts w:ascii="Garamond" w:hAnsi="Garamond"/>
        </w:rPr>
        <w:t>n.b</w:t>
      </w:r>
      <w:proofErr w:type="spellEnd"/>
      <w:r>
        <w:rPr>
          <w:rFonts w:ascii="Garamond" w:hAnsi="Garamond"/>
        </w:rPr>
        <w:t>.</w:t>
      </w:r>
    </w:p>
    <w:p w14:paraId="325BE09B" w14:textId="0FF73F55" w:rsidR="0039658A" w:rsidRDefault="0039658A" w:rsidP="00D9306E">
      <w:pPr>
        <w:spacing w:before="120" w:line="360" w:lineRule="auto"/>
        <w:rPr>
          <w:rFonts w:ascii="Garamond" w:hAnsi="Garamond"/>
        </w:rPr>
      </w:pPr>
      <w:proofErr w:type="spellStart"/>
      <w:r>
        <w:rPr>
          <w:rFonts w:ascii="Garamond" w:hAnsi="Garamond"/>
        </w:rPr>
        <w:t>Durchschnittl</w:t>
      </w:r>
      <w:proofErr w:type="spellEnd"/>
      <w:r>
        <w:rPr>
          <w:rFonts w:ascii="Garamond" w:hAnsi="Garamond"/>
        </w:rPr>
        <w:t>. Besuch</w:t>
      </w:r>
      <w:r>
        <w:rPr>
          <w:rFonts w:ascii="Garamond" w:hAnsi="Garamond"/>
        </w:rPr>
        <w:tab/>
      </w:r>
      <w:r>
        <w:rPr>
          <w:rFonts w:ascii="Garamond" w:hAnsi="Garamond"/>
        </w:rPr>
        <w:tab/>
      </w:r>
      <w:r>
        <w:rPr>
          <w:rFonts w:ascii="Garamond" w:hAnsi="Garamond"/>
        </w:rPr>
        <w:tab/>
      </w:r>
      <w:r>
        <w:rPr>
          <w:rFonts w:ascii="Garamond" w:hAnsi="Garamond"/>
        </w:rPr>
        <w:tab/>
        <w:t>30</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spellStart"/>
      <w:r>
        <w:rPr>
          <w:rFonts w:ascii="Garamond" w:hAnsi="Garamond"/>
        </w:rPr>
        <w:t>n.b</w:t>
      </w:r>
      <w:proofErr w:type="spellEnd"/>
      <w:r>
        <w:rPr>
          <w:rFonts w:ascii="Garamond" w:hAnsi="Garamond"/>
        </w:rPr>
        <w:t>.</w:t>
      </w:r>
    </w:p>
    <w:p w14:paraId="4DF88621" w14:textId="408DF587" w:rsidR="0039658A" w:rsidRDefault="0039658A" w:rsidP="00D9306E">
      <w:pPr>
        <w:spacing w:before="120" w:line="360" w:lineRule="auto"/>
        <w:rPr>
          <w:rFonts w:ascii="Garamond" w:hAnsi="Garamond"/>
        </w:rPr>
      </w:pPr>
      <w:r>
        <w:rPr>
          <w:rFonts w:ascii="Garamond" w:hAnsi="Garamond"/>
        </w:rPr>
        <w:t>Geringste, höchste Teilnahmezahl</w:t>
      </w:r>
      <w:r>
        <w:rPr>
          <w:rFonts w:ascii="Garamond" w:hAnsi="Garamond"/>
        </w:rPr>
        <w:tab/>
      </w:r>
      <w:r>
        <w:rPr>
          <w:rFonts w:ascii="Garamond" w:hAnsi="Garamond"/>
        </w:rPr>
        <w:tab/>
        <w:t>11, 140</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spellStart"/>
      <w:r>
        <w:rPr>
          <w:rFonts w:ascii="Garamond" w:hAnsi="Garamond"/>
        </w:rPr>
        <w:t>n.b</w:t>
      </w:r>
      <w:proofErr w:type="spellEnd"/>
      <w:r>
        <w:rPr>
          <w:rFonts w:ascii="Garamond" w:hAnsi="Garamond"/>
        </w:rPr>
        <w:t>.</w:t>
      </w:r>
    </w:p>
    <w:p w14:paraId="211101F4" w14:textId="77777777" w:rsidR="00BB2D59" w:rsidRDefault="00BB2D59" w:rsidP="00D9306E">
      <w:pPr>
        <w:spacing w:before="120" w:line="360" w:lineRule="auto"/>
        <w:rPr>
          <w:rFonts w:ascii="Garamond" w:hAnsi="Garamond"/>
        </w:rPr>
      </w:pPr>
    </w:p>
    <w:p w14:paraId="4327BC6D" w14:textId="1994FAC3" w:rsidR="0039658A" w:rsidRDefault="0039658A" w:rsidP="00D9306E">
      <w:pPr>
        <w:spacing w:before="120" w:line="360" w:lineRule="auto"/>
        <w:rPr>
          <w:rFonts w:ascii="Garamond" w:hAnsi="Garamond"/>
        </w:rPr>
      </w:pPr>
      <w:r>
        <w:rPr>
          <w:rFonts w:ascii="Garamond" w:hAnsi="Garamond"/>
          <w:b/>
        </w:rPr>
        <w:lastRenderedPageBreak/>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Jahr 2022</w:t>
      </w:r>
      <w:r w:rsidRPr="00587367">
        <w:rPr>
          <w:rFonts w:ascii="Garamond" w:hAnsi="Garamond"/>
          <w:b/>
        </w:rPr>
        <w:tab/>
      </w:r>
      <w:r>
        <w:rPr>
          <w:rFonts w:ascii="Garamond" w:hAnsi="Garamond"/>
        </w:rPr>
        <w:tab/>
      </w:r>
      <w:r>
        <w:rPr>
          <w:rFonts w:ascii="Garamond" w:hAnsi="Garamond"/>
        </w:rPr>
        <w:tab/>
      </w:r>
      <w:r>
        <w:rPr>
          <w:rFonts w:ascii="Garamond" w:hAnsi="Garamond"/>
        </w:rPr>
        <w:tab/>
      </w:r>
      <w:r>
        <w:rPr>
          <w:rFonts w:ascii="Garamond" w:hAnsi="Garamond"/>
          <w:b/>
        </w:rPr>
        <w:t>Jahr 2021</w:t>
      </w:r>
    </w:p>
    <w:p w14:paraId="11DA8E68" w14:textId="77777777" w:rsidR="00BB2D59" w:rsidRDefault="00BB2D59" w:rsidP="00D9306E">
      <w:pPr>
        <w:spacing w:before="120" w:line="360" w:lineRule="auto"/>
        <w:rPr>
          <w:rFonts w:ascii="Garamond" w:hAnsi="Garamond"/>
        </w:rPr>
      </w:pPr>
    </w:p>
    <w:p w14:paraId="4F59C9B6" w14:textId="5C4094AA" w:rsidR="00D31A46" w:rsidRPr="000F5C06" w:rsidRDefault="00390DC0" w:rsidP="00D9306E">
      <w:pPr>
        <w:spacing w:before="120" w:line="360" w:lineRule="auto"/>
        <w:rPr>
          <w:rFonts w:ascii="Garamond" w:hAnsi="Garamond"/>
        </w:rPr>
      </w:pPr>
      <w:r w:rsidRPr="000F5C06">
        <w:rPr>
          <w:rFonts w:ascii="Garamond" w:hAnsi="Garamond"/>
        </w:rPr>
        <w:t>Jugendgottesdienste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39658A">
        <w:rPr>
          <w:rFonts w:ascii="Garamond" w:hAnsi="Garamond"/>
        </w:rPr>
        <w:t>1</w:t>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FC2D50">
        <w:rPr>
          <w:rFonts w:ascii="Garamond" w:hAnsi="Garamond"/>
        </w:rPr>
        <w:t>--</w:t>
      </w:r>
      <w:r w:rsidR="00756166" w:rsidRPr="000F5C06">
        <w:rPr>
          <w:rFonts w:ascii="Garamond" w:hAnsi="Garamond"/>
        </w:rPr>
        <w:t>Seniorenheim</w:t>
      </w:r>
      <w:r w:rsidR="00F95647" w:rsidRPr="000F5C06">
        <w:rPr>
          <w:rFonts w:ascii="Garamond" w:hAnsi="Garamond"/>
        </w:rPr>
        <w:t>gottesdienste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C2409A">
        <w:rPr>
          <w:rFonts w:ascii="Garamond" w:hAnsi="Garamond"/>
        </w:rPr>
        <w:t>15</w:t>
      </w:r>
      <w:r w:rsidR="00D42DE4">
        <w:rPr>
          <w:rFonts w:ascii="Garamond" w:hAnsi="Garamond"/>
        </w:rPr>
        <w:tab/>
      </w:r>
      <w:r w:rsidR="00D42DE4">
        <w:rPr>
          <w:rFonts w:ascii="Garamond" w:hAnsi="Garamond"/>
        </w:rPr>
        <w:tab/>
      </w:r>
      <w:r w:rsidR="00D42DE4">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F32C02">
        <w:rPr>
          <w:rFonts w:ascii="Garamond" w:hAnsi="Garamond"/>
        </w:rPr>
        <w:t>12</w:t>
      </w:r>
      <w:r w:rsidR="00D9306E">
        <w:rPr>
          <w:rFonts w:ascii="Garamond" w:hAnsi="Garamond"/>
        </w:rPr>
        <w:br/>
      </w:r>
      <w:r w:rsidR="00F95647" w:rsidRPr="000F5C06">
        <w:rPr>
          <w:rFonts w:ascii="Garamond" w:hAnsi="Garamond"/>
        </w:rPr>
        <w:t>Schulgottesdienste</w:t>
      </w:r>
      <w:r w:rsidR="0054023C" w:rsidRPr="000F5C06">
        <w:rPr>
          <w:rFonts w:ascii="Garamond" w:hAnsi="Garamond"/>
        </w:rPr>
        <w:t>:</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C2409A">
        <w:rPr>
          <w:rFonts w:ascii="Garamond" w:hAnsi="Garamond"/>
        </w:rPr>
        <w:t>30</w:t>
      </w:r>
      <w:r w:rsidR="002E5425" w:rsidRPr="000F5C06">
        <w:rPr>
          <w:rFonts w:ascii="Garamond" w:hAnsi="Garamond"/>
        </w:rPr>
        <w:t xml:space="preserve"> </w:t>
      </w:r>
      <w:r w:rsidR="00DC6B42" w:rsidRPr="000F5C06">
        <w:rPr>
          <w:rFonts w:ascii="Garamond" w:hAnsi="Garamond"/>
        </w:rPr>
        <w:t>(in der Regel ökumenisch)</w:t>
      </w:r>
      <w:r w:rsidR="00EA0F25">
        <w:rPr>
          <w:rFonts w:ascii="Garamond" w:hAnsi="Garamond"/>
        </w:rPr>
        <w:tab/>
      </w:r>
      <w:r w:rsidR="00EA0F25">
        <w:rPr>
          <w:rFonts w:ascii="Garamond" w:hAnsi="Garamond"/>
        </w:rPr>
        <w:tab/>
      </w:r>
      <w:r w:rsidR="00EA0F25">
        <w:rPr>
          <w:rFonts w:ascii="Garamond" w:hAnsi="Garamond"/>
        </w:rPr>
        <w:tab/>
      </w:r>
      <w:r w:rsidR="00E84202">
        <w:rPr>
          <w:rFonts w:ascii="Garamond" w:hAnsi="Garamond"/>
        </w:rPr>
        <w:t>35</w:t>
      </w:r>
      <w:r w:rsidR="00D9306E">
        <w:rPr>
          <w:rFonts w:ascii="Garamond" w:hAnsi="Garamond"/>
        </w:rPr>
        <w:br/>
      </w:r>
      <w:r w:rsidRPr="000F5C06">
        <w:rPr>
          <w:rFonts w:ascii="Garamond" w:hAnsi="Garamond"/>
        </w:rPr>
        <w:t>Ök. Gottesdienste</w:t>
      </w:r>
      <w:r w:rsidR="00DC6B42" w:rsidRPr="000F5C06">
        <w:rPr>
          <w:rFonts w:ascii="Garamond" w:hAnsi="Garamond"/>
        </w:rPr>
        <w:tab/>
      </w:r>
      <w:r w:rsidR="00DC6B42" w:rsidRPr="000F5C06">
        <w:rPr>
          <w:rFonts w:ascii="Garamond" w:hAnsi="Garamond"/>
        </w:rPr>
        <w:tab/>
      </w:r>
      <w:r w:rsidR="00DC6B42" w:rsidRPr="000F5C06">
        <w:rPr>
          <w:rFonts w:ascii="Garamond" w:hAnsi="Garamond"/>
        </w:rPr>
        <w:tab/>
      </w:r>
      <w:r w:rsidR="00C2409A">
        <w:rPr>
          <w:rFonts w:ascii="Garamond" w:hAnsi="Garamond"/>
        </w:rPr>
        <w:tab/>
        <w:t xml:space="preserve">8 </w:t>
      </w:r>
      <w:r w:rsidR="00D31A46" w:rsidRPr="000F5C06">
        <w:rPr>
          <w:rFonts w:ascii="Garamond" w:hAnsi="Garamond"/>
        </w:rPr>
        <w:t>(ohne Schulgottesdienste)</w:t>
      </w:r>
      <w:r w:rsidR="00D31A46" w:rsidRPr="000F5C06">
        <w:rPr>
          <w:rFonts w:ascii="Garamond" w:hAnsi="Garamond"/>
        </w:rPr>
        <w:tab/>
      </w:r>
      <w:r w:rsidR="00EA0F25">
        <w:rPr>
          <w:rFonts w:ascii="Garamond" w:hAnsi="Garamond"/>
        </w:rPr>
        <w:tab/>
      </w:r>
      <w:r w:rsidR="00EA0F25">
        <w:rPr>
          <w:rFonts w:ascii="Garamond" w:hAnsi="Garamond"/>
        </w:rPr>
        <w:tab/>
      </w:r>
      <w:r w:rsidR="00E84202">
        <w:rPr>
          <w:rFonts w:ascii="Garamond" w:hAnsi="Garamond"/>
        </w:rPr>
        <w:t>--</w:t>
      </w:r>
    </w:p>
    <w:p w14:paraId="1D937D7F" w14:textId="445490F9" w:rsidR="00711B5A" w:rsidRPr="00D9306E" w:rsidRDefault="00CF3B9B" w:rsidP="00D9306E">
      <w:pPr>
        <w:spacing w:before="120" w:line="360" w:lineRule="auto"/>
        <w:rPr>
          <w:rFonts w:ascii="Garamond" w:hAnsi="Garamond"/>
          <w:b/>
          <w:u w:val="single"/>
        </w:rPr>
      </w:pPr>
      <w:r w:rsidRPr="000F5C06">
        <w:rPr>
          <w:rFonts w:ascii="Garamond" w:hAnsi="Garamond"/>
          <w:b/>
          <w:u w:val="single"/>
        </w:rPr>
        <w:t>Weitere Zahlen:</w:t>
      </w:r>
      <w:r w:rsidR="00D9306E">
        <w:rPr>
          <w:rFonts w:ascii="Garamond" w:hAnsi="Garamond"/>
          <w:b/>
          <w:u w:val="single"/>
        </w:rPr>
        <w:br/>
      </w:r>
      <w:r w:rsidR="00DF4612">
        <w:rPr>
          <w:rFonts w:ascii="Garamond" w:hAnsi="Garamond"/>
        </w:rPr>
        <w:t>Besuchsdienst (Personen)</w:t>
      </w:r>
      <w:r w:rsidR="002B0393" w:rsidRPr="000F5C06">
        <w:rPr>
          <w:rFonts w:ascii="Garamond" w:hAnsi="Garamond"/>
        </w:rPr>
        <w:tab/>
      </w:r>
      <w:r w:rsidR="002B0393" w:rsidRPr="000F5C06">
        <w:rPr>
          <w:rFonts w:ascii="Garamond" w:hAnsi="Garamond"/>
        </w:rPr>
        <w:tab/>
      </w:r>
      <w:r w:rsidR="002B0393" w:rsidRPr="000F5C06">
        <w:rPr>
          <w:rFonts w:ascii="Garamond" w:hAnsi="Garamond"/>
        </w:rPr>
        <w:tab/>
      </w:r>
      <w:r w:rsidR="00803795">
        <w:rPr>
          <w:rFonts w:ascii="Garamond" w:hAnsi="Garamond"/>
        </w:rPr>
        <w:t>1</w:t>
      </w:r>
      <w:r w:rsidR="00B77E12">
        <w:rPr>
          <w:rFonts w:ascii="Garamond" w:hAnsi="Garamond"/>
        </w:rPr>
        <w:t xml:space="preserve"> (</w:t>
      </w:r>
      <w:r w:rsidR="002B0393" w:rsidRPr="000F5C06">
        <w:rPr>
          <w:rFonts w:ascii="Garamond" w:hAnsi="Garamond"/>
        </w:rPr>
        <w:t>1 VH</w:t>
      </w:r>
      <w:r w:rsidR="00B77E12">
        <w:rPr>
          <w:rFonts w:ascii="Garamond" w:hAnsi="Garamond"/>
        </w:rPr>
        <w:t>)</w:t>
      </w:r>
      <w:r w:rsidR="002B0393" w:rsidRPr="000F5C06">
        <w:rPr>
          <w:rFonts w:ascii="Garamond" w:hAnsi="Garamond"/>
        </w:rPr>
        <w:tab/>
      </w:r>
      <w:r w:rsidR="001B4E48" w:rsidRPr="000F5C06">
        <w:rPr>
          <w:rFonts w:ascii="Garamond" w:hAnsi="Garamond"/>
        </w:rPr>
        <w:tab/>
      </w:r>
      <w:r w:rsidR="001B4E48" w:rsidRPr="000F5C06">
        <w:rPr>
          <w:rFonts w:ascii="Garamond" w:hAnsi="Garamond"/>
        </w:rPr>
        <w:tab/>
      </w:r>
      <w:r w:rsidR="00E03C0D" w:rsidRPr="000F5C06">
        <w:rPr>
          <w:rFonts w:ascii="Garamond" w:hAnsi="Garamond"/>
        </w:rPr>
        <w:tab/>
      </w:r>
      <w:r w:rsidR="00E03C0D" w:rsidRPr="000F5C06">
        <w:rPr>
          <w:rFonts w:ascii="Garamond" w:hAnsi="Garamond"/>
        </w:rPr>
        <w:tab/>
      </w:r>
      <w:r w:rsidR="00825B33">
        <w:rPr>
          <w:rFonts w:ascii="Garamond" w:hAnsi="Garamond"/>
        </w:rPr>
        <w:t>1</w:t>
      </w:r>
      <w:r w:rsidR="00D9306E">
        <w:rPr>
          <w:rFonts w:ascii="Garamond" w:hAnsi="Garamond"/>
          <w:b/>
          <w:u w:val="single"/>
        </w:rPr>
        <w:br/>
      </w:r>
      <w:r w:rsidR="00887927" w:rsidRPr="000F5C06">
        <w:rPr>
          <w:rFonts w:ascii="Garamond" w:hAnsi="Garamond"/>
        </w:rPr>
        <w:t>Benefizveranstaltungen</w:t>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554322">
        <w:rPr>
          <w:rFonts w:ascii="Garamond" w:hAnsi="Garamond"/>
        </w:rPr>
        <w:t>--</w:t>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E84202">
        <w:rPr>
          <w:rFonts w:ascii="Garamond" w:hAnsi="Garamond"/>
        </w:rPr>
        <w:t>--</w:t>
      </w:r>
      <w:r w:rsidR="00D9306E">
        <w:rPr>
          <w:rFonts w:ascii="Garamond" w:hAnsi="Garamond"/>
          <w:b/>
          <w:u w:val="single"/>
        </w:rPr>
        <w:br/>
      </w:r>
      <w:r w:rsidR="00390DC0" w:rsidRPr="000F5C06">
        <w:rPr>
          <w:rFonts w:ascii="Garamond" w:hAnsi="Garamond"/>
        </w:rPr>
        <w:t>Projektchöre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5E2C4E" w:rsidRPr="000F5C06">
        <w:rPr>
          <w:rFonts w:ascii="Garamond" w:hAnsi="Garamond"/>
        </w:rPr>
        <w:t xml:space="preserve">-- </w:t>
      </w:r>
      <w:r w:rsidR="000878EE"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t>--</w:t>
      </w:r>
      <w:r w:rsidR="00D9306E">
        <w:rPr>
          <w:rFonts w:ascii="Garamond" w:hAnsi="Garamond"/>
          <w:b/>
          <w:u w:val="single"/>
        </w:rPr>
        <w:br/>
      </w:r>
      <w:r w:rsidR="00390DC0" w:rsidRPr="000F5C06">
        <w:rPr>
          <w:rFonts w:ascii="Garamond" w:hAnsi="Garamond"/>
        </w:rPr>
        <w:t>Kinder- und Jugend</w:t>
      </w:r>
      <w:r w:rsidR="00C2409A">
        <w:rPr>
          <w:rFonts w:ascii="Garamond" w:hAnsi="Garamond"/>
        </w:rPr>
        <w:t>projekte</w:t>
      </w:r>
      <w:r w:rsidR="00C2409A">
        <w:rPr>
          <w:rFonts w:ascii="Garamond" w:hAnsi="Garamond"/>
        </w:rPr>
        <w:tab/>
      </w:r>
      <w:r w:rsidR="00C2409A">
        <w:rPr>
          <w:rFonts w:ascii="Garamond" w:hAnsi="Garamond"/>
        </w:rPr>
        <w:tab/>
      </w:r>
      <w:r w:rsidR="00B939C7" w:rsidRPr="000F5C06">
        <w:rPr>
          <w:rFonts w:ascii="Garamond" w:hAnsi="Garamond"/>
        </w:rPr>
        <w:tab/>
      </w:r>
      <w:r w:rsidR="00C2409A">
        <w:rPr>
          <w:rFonts w:ascii="Garamond" w:hAnsi="Garamond"/>
        </w:rPr>
        <w:t>3</w:t>
      </w:r>
      <w:r w:rsidR="00A164B2" w:rsidRPr="000F5C06">
        <w:rPr>
          <w:rFonts w:ascii="Garamond" w:hAnsi="Garamond"/>
        </w:rPr>
        <w:tab/>
      </w:r>
      <w:r w:rsidR="007301DA">
        <w:rPr>
          <w:rFonts w:ascii="Garamond" w:hAnsi="Garamond"/>
        </w:rPr>
        <w:tab/>
      </w:r>
      <w:r w:rsidR="007301DA">
        <w:rPr>
          <w:rFonts w:ascii="Garamond" w:hAnsi="Garamond"/>
        </w:rPr>
        <w:tab/>
      </w:r>
      <w:r w:rsidR="00554322">
        <w:rPr>
          <w:rFonts w:ascii="Garamond" w:hAnsi="Garamond"/>
        </w:rPr>
        <w:tab/>
      </w:r>
      <w:r w:rsidR="00554322">
        <w:rPr>
          <w:rFonts w:ascii="Garamond" w:hAnsi="Garamond"/>
        </w:rPr>
        <w:tab/>
      </w:r>
      <w:r w:rsidR="00D272B9" w:rsidRPr="000F5C06">
        <w:rPr>
          <w:rFonts w:ascii="Garamond" w:hAnsi="Garamond"/>
        </w:rPr>
        <w:tab/>
      </w:r>
      <w:r w:rsidR="00E84202">
        <w:rPr>
          <w:rFonts w:ascii="Garamond" w:hAnsi="Garamond"/>
        </w:rPr>
        <w:t>--</w:t>
      </w:r>
      <w:r w:rsidR="00D9306E">
        <w:rPr>
          <w:rFonts w:ascii="Garamond" w:hAnsi="Garamond"/>
          <w:b/>
          <w:u w:val="single"/>
        </w:rPr>
        <w:br/>
      </w:r>
      <w:r w:rsidR="00D272B9" w:rsidRPr="000F5C06">
        <w:rPr>
          <w:rFonts w:ascii="Garamond" w:hAnsi="Garamond"/>
        </w:rPr>
        <w:t>Kinderbibelwoche</w:t>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C2409A">
        <w:rPr>
          <w:rFonts w:ascii="Garamond" w:hAnsi="Garamond"/>
        </w:rPr>
        <w:t>1</w:t>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E84202">
        <w:rPr>
          <w:rFonts w:ascii="Garamond" w:hAnsi="Garamond"/>
        </w:rPr>
        <w:t>-</w:t>
      </w:r>
      <w:r w:rsidR="00825B33">
        <w:rPr>
          <w:rFonts w:ascii="Garamond" w:hAnsi="Garamond"/>
        </w:rPr>
        <w:t>-</w:t>
      </w:r>
      <w:r w:rsidR="00D9306E">
        <w:rPr>
          <w:rFonts w:ascii="Garamond" w:hAnsi="Garamond"/>
          <w:b/>
          <w:u w:val="single"/>
        </w:rPr>
        <w:br/>
      </w:r>
      <w:r w:rsidR="007301DA">
        <w:rPr>
          <w:rFonts w:ascii="Garamond" w:hAnsi="Garamond"/>
        </w:rPr>
        <w:t>Kinderbibeltag</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t>-</w:t>
      </w:r>
      <w:r w:rsidR="00554322">
        <w:rPr>
          <w:rFonts w:ascii="Garamond" w:hAnsi="Garamond"/>
        </w:rPr>
        <w:t>-</w:t>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F32C02">
        <w:rPr>
          <w:rFonts w:ascii="Garamond" w:hAnsi="Garamond"/>
        </w:rPr>
        <w:t>-</w:t>
      </w:r>
      <w:r w:rsidR="006A296A">
        <w:rPr>
          <w:rFonts w:ascii="Garamond" w:hAnsi="Garamond"/>
        </w:rPr>
        <w:t>-</w:t>
      </w:r>
      <w:r w:rsidR="00D9306E">
        <w:rPr>
          <w:rFonts w:ascii="Garamond" w:hAnsi="Garamond"/>
          <w:b/>
          <w:u w:val="single"/>
        </w:rPr>
        <w:br/>
      </w:r>
      <w:proofErr w:type="spellStart"/>
      <w:r w:rsidR="00390DC0" w:rsidRPr="000F5C06">
        <w:rPr>
          <w:rFonts w:ascii="Garamond" w:hAnsi="Garamond"/>
        </w:rPr>
        <w:t>Pre</w:t>
      </w:r>
      <w:r w:rsidR="00E94FC0" w:rsidRPr="000F5C06">
        <w:rPr>
          <w:rFonts w:ascii="Garamond" w:hAnsi="Garamond"/>
        </w:rPr>
        <w:t>sbyteriumssitzungen</w:t>
      </w:r>
      <w:proofErr w:type="spellEnd"/>
      <w:r w:rsidR="00E94FC0" w:rsidRPr="000F5C06">
        <w:rPr>
          <w:rFonts w:ascii="Garamond" w:hAnsi="Garamond"/>
        </w:rPr>
        <w:tab/>
      </w:r>
      <w:r w:rsidR="00E94FC0" w:rsidRPr="000F5C06">
        <w:rPr>
          <w:rFonts w:ascii="Garamond" w:hAnsi="Garamond"/>
        </w:rPr>
        <w:tab/>
      </w:r>
      <w:r w:rsidR="00554322">
        <w:rPr>
          <w:rFonts w:ascii="Garamond" w:hAnsi="Garamond"/>
        </w:rPr>
        <w:tab/>
      </w:r>
      <w:r w:rsidR="00B77E12">
        <w:rPr>
          <w:rFonts w:ascii="Garamond" w:hAnsi="Garamond"/>
        </w:rPr>
        <w:t>12</w:t>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554322">
        <w:rPr>
          <w:rFonts w:ascii="Garamond" w:hAnsi="Garamond"/>
        </w:rPr>
        <w:t>1</w:t>
      </w:r>
      <w:r w:rsidR="00E84202">
        <w:rPr>
          <w:rFonts w:ascii="Garamond" w:hAnsi="Garamond"/>
        </w:rPr>
        <w:t>1</w:t>
      </w:r>
      <w:r w:rsidR="00D9306E">
        <w:rPr>
          <w:rFonts w:ascii="Garamond" w:hAnsi="Garamond"/>
          <w:b/>
          <w:u w:val="single"/>
        </w:rPr>
        <w:br/>
      </w:r>
      <w:r w:rsidR="00805812" w:rsidRPr="000F5C06">
        <w:rPr>
          <w:rFonts w:ascii="Garamond" w:hAnsi="Garamond"/>
        </w:rPr>
        <w:t>Frauenhilfe/Frauenkreise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1B4E48" w:rsidRPr="000F5C06">
        <w:rPr>
          <w:rFonts w:ascii="Garamond" w:hAnsi="Garamond"/>
        </w:rPr>
        <w:t>4</w:t>
      </w:r>
      <w:r w:rsidR="005E2C4E" w:rsidRPr="000F5C06">
        <w:rPr>
          <w:rFonts w:ascii="Garamond" w:hAnsi="Garamond"/>
        </w:rPr>
        <w:t xml:space="preserve"> (1</w:t>
      </w:r>
      <w:r w:rsidR="001B4E48" w:rsidRPr="000F5C06">
        <w:rPr>
          <w:rFonts w:ascii="Garamond" w:hAnsi="Garamond"/>
        </w:rPr>
        <w:t xml:space="preserve"> in Sendenhorst und 3</w:t>
      </w:r>
      <w:r w:rsidR="00805812" w:rsidRPr="000F5C06">
        <w:rPr>
          <w:rFonts w:ascii="Garamond" w:hAnsi="Garamond"/>
        </w:rPr>
        <w:t xml:space="preserve"> in Vorhelm)</w:t>
      </w:r>
      <w:r w:rsidR="00A164B2" w:rsidRPr="000F5C06">
        <w:rPr>
          <w:rFonts w:ascii="Garamond" w:hAnsi="Garamond"/>
        </w:rPr>
        <w:tab/>
        <w:t>4</w:t>
      </w:r>
      <w:r w:rsidR="00D9306E">
        <w:rPr>
          <w:rFonts w:ascii="Garamond" w:hAnsi="Garamond"/>
          <w:b/>
          <w:u w:val="single"/>
        </w:rPr>
        <w:br/>
      </w:r>
      <w:r w:rsidR="00512E2E">
        <w:rPr>
          <w:rFonts w:ascii="Garamond" w:hAnsi="Garamond"/>
        </w:rPr>
        <w:t>weitere</w:t>
      </w:r>
      <w:r w:rsidR="00390DC0" w:rsidRPr="000F5C06">
        <w:rPr>
          <w:rFonts w:ascii="Garamond" w:hAnsi="Garamond"/>
        </w:rPr>
        <w:t xml:space="preserve"> Gruppe</w:t>
      </w:r>
      <w:r w:rsidR="00512E2E">
        <w:rPr>
          <w:rFonts w:ascii="Garamond" w:hAnsi="Garamond"/>
        </w:rPr>
        <w:t>n</w:t>
      </w:r>
      <w:r w:rsidR="006C3831" w:rsidRPr="000F5C06">
        <w:rPr>
          <w:rFonts w:ascii="Garamond" w:hAnsi="Garamond"/>
        </w:rPr>
        <w:tab/>
      </w:r>
      <w:r w:rsidR="006C3831" w:rsidRPr="000F5C06">
        <w:rPr>
          <w:rFonts w:ascii="Garamond" w:hAnsi="Garamond"/>
        </w:rPr>
        <w:tab/>
      </w:r>
      <w:r w:rsidR="006C3831" w:rsidRPr="000F5C06">
        <w:rPr>
          <w:rFonts w:ascii="Garamond" w:hAnsi="Garamond"/>
        </w:rPr>
        <w:tab/>
      </w:r>
      <w:r w:rsidR="006C3831" w:rsidRPr="000F5C06">
        <w:rPr>
          <w:rFonts w:ascii="Garamond" w:hAnsi="Garamond"/>
        </w:rPr>
        <w:tab/>
        <w:t>--</w:t>
      </w:r>
      <w:r w:rsidR="00805812" w:rsidRPr="000F5C06">
        <w:rPr>
          <w:rFonts w:ascii="Garamond" w:hAnsi="Garamond"/>
        </w:rPr>
        <w:t xml:space="preserve"> </w:t>
      </w:r>
      <w:r w:rsidR="006C3831" w:rsidRPr="000F5C06">
        <w:rPr>
          <w:rFonts w:ascii="Garamond" w:hAnsi="Garamond"/>
        </w:rPr>
        <w:tab/>
      </w:r>
      <w:r w:rsidR="006C3831"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t>--</w:t>
      </w:r>
      <w:r w:rsidR="00D9306E">
        <w:rPr>
          <w:rFonts w:ascii="Garamond" w:hAnsi="Garamond"/>
          <w:b/>
          <w:u w:val="single"/>
        </w:rPr>
        <w:br/>
      </w:r>
      <w:r w:rsidR="00390DC0" w:rsidRPr="000F5C06">
        <w:rPr>
          <w:rFonts w:ascii="Garamond" w:hAnsi="Garamond"/>
        </w:rPr>
        <w:t>Gemeindefrühstück</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77E12">
        <w:rPr>
          <w:rFonts w:ascii="Garamond" w:hAnsi="Garamond"/>
        </w:rPr>
        <w:t>10</w:t>
      </w:r>
      <w:r w:rsidR="001B4E48" w:rsidRPr="000F5C06">
        <w:rPr>
          <w:rFonts w:ascii="Garamond" w:hAnsi="Garamond"/>
        </w:rPr>
        <w:t xml:space="preserve"> (</w:t>
      </w:r>
      <w:proofErr w:type="spellStart"/>
      <w:r w:rsidR="001B4E48" w:rsidRPr="000F5C06">
        <w:rPr>
          <w:rFonts w:ascii="Garamond" w:hAnsi="Garamond"/>
        </w:rPr>
        <w:t>monatl</w:t>
      </w:r>
      <w:proofErr w:type="spellEnd"/>
      <w:r w:rsidR="001B4E48" w:rsidRPr="000F5C06">
        <w:rPr>
          <w:rFonts w:ascii="Garamond" w:hAnsi="Garamond"/>
        </w:rPr>
        <w:t>. in Sendenhorst und</w:t>
      </w:r>
      <w:r w:rsidR="00D20A9D" w:rsidRPr="000F5C06">
        <w:rPr>
          <w:rFonts w:ascii="Garamond" w:hAnsi="Garamond"/>
        </w:rPr>
        <w:t xml:space="preserve"> Vorhelm)</w:t>
      </w:r>
      <w:r w:rsidR="006A296A">
        <w:rPr>
          <w:rFonts w:ascii="Garamond" w:hAnsi="Garamond"/>
        </w:rPr>
        <w:tab/>
      </w:r>
      <w:r w:rsidR="004F7C58">
        <w:rPr>
          <w:rFonts w:ascii="Garamond" w:hAnsi="Garamond"/>
        </w:rPr>
        <w:t>--</w:t>
      </w:r>
      <w:r w:rsidR="00D9306E">
        <w:rPr>
          <w:rFonts w:ascii="Garamond" w:hAnsi="Garamond"/>
          <w:b/>
          <w:u w:val="single"/>
        </w:rPr>
        <w:br/>
      </w:r>
      <w:r w:rsidR="00390DC0" w:rsidRPr="000F5C06">
        <w:rPr>
          <w:rFonts w:ascii="Garamond" w:hAnsi="Garamond"/>
        </w:rPr>
        <w:t>Kulturveranstaltungen</w:t>
      </w:r>
      <w:r w:rsidR="00B939C7" w:rsidRPr="000F5C06">
        <w:rPr>
          <w:rFonts w:ascii="Garamond" w:hAnsi="Garamond"/>
        </w:rPr>
        <w:tab/>
      </w:r>
      <w:r w:rsidR="00B939C7" w:rsidRPr="000F5C06">
        <w:rPr>
          <w:rFonts w:ascii="Garamond" w:hAnsi="Garamond"/>
        </w:rPr>
        <w:tab/>
      </w:r>
      <w:r w:rsidR="00390DC0" w:rsidRPr="000F5C06">
        <w:rPr>
          <w:rFonts w:ascii="Garamond" w:hAnsi="Garamond"/>
        </w:rPr>
        <w:tab/>
      </w:r>
      <w:r w:rsidR="00B939C7" w:rsidRPr="000F5C06">
        <w:rPr>
          <w:rFonts w:ascii="Garamond" w:hAnsi="Garamond"/>
        </w:rPr>
        <w:tab/>
      </w:r>
      <w:r w:rsidR="00B77E12">
        <w:rPr>
          <w:rFonts w:ascii="Garamond" w:hAnsi="Garamond"/>
        </w:rPr>
        <w:t>7</w:t>
      </w:r>
      <w:r w:rsidR="000878EE" w:rsidRPr="000F5C06">
        <w:rPr>
          <w:rFonts w:ascii="Garamond" w:hAnsi="Garamond"/>
        </w:rPr>
        <w:tab/>
      </w:r>
      <w:r w:rsidR="007301DA">
        <w:rPr>
          <w:rFonts w:ascii="Garamond" w:hAnsi="Garamond"/>
        </w:rPr>
        <w:t>(z.T. in Kooperat</w:t>
      </w:r>
      <w:r w:rsidR="00B2707A" w:rsidRPr="000F5C06">
        <w:rPr>
          <w:rFonts w:ascii="Garamond" w:hAnsi="Garamond"/>
        </w:rPr>
        <w:t>ion)</w:t>
      </w:r>
      <w:r w:rsidR="00B2707A" w:rsidRPr="000F5C06">
        <w:rPr>
          <w:rFonts w:ascii="Garamond" w:hAnsi="Garamond"/>
        </w:rPr>
        <w:tab/>
      </w:r>
      <w:r w:rsidR="006A296A">
        <w:rPr>
          <w:rFonts w:ascii="Garamond" w:hAnsi="Garamond"/>
        </w:rPr>
        <w:tab/>
      </w:r>
      <w:r w:rsidR="006A296A">
        <w:rPr>
          <w:rFonts w:ascii="Garamond" w:hAnsi="Garamond"/>
        </w:rPr>
        <w:tab/>
      </w:r>
      <w:r w:rsidR="00E84202">
        <w:rPr>
          <w:rFonts w:ascii="Garamond" w:hAnsi="Garamond"/>
        </w:rPr>
        <w:t>2</w:t>
      </w:r>
      <w:r w:rsidR="00D9306E">
        <w:rPr>
          <w:rFonts w:ascii="Garamond" w:hAnsi="Garamond"/>
          <w:b/>
          <w:u w:val="single"/>
        </w:rPr>
        <w:br/>
      </w:r>
      <w:r w:rsidR="001B4E48" w:rsidRPr="000F5C06">
        <w:rPr>
          <w:rFonts w:ascii="Garamond" w:hAnsi="Garamond"/>
        </w:rPr>
        <w:t>Konzerte</w:t>
      </w:r>
      <w:r w:rsidR="001B4E48" w:rsidRPr="000F5C06">
        <w:rPr>
          <w:rFonts w:ascii="Garamond" w:hAnsi="Garamond"/>
        </w:rPr>
        <w:tab/>
      </w:r>
      <w:r w:rsidR="001B4E48" w:rsidRPr="000F5C06">
        <w:rPr>
          <w:rFonts w:ascii="Garamond" w:hAnsi="Garamond"/>
        </w:rPr>
        <w:tab/>
      </w:r>
      <w:r w:rsidR="001B4E48" w:rsidRPr="000F5C06">
        <w:rPr>
          <w:rFonts w:ascii="Garamond" w:hAnsi="Garamond"/>
        </w:rPr>
        <w:tab/>
      </w:r>
      <w:r w:rsidR="001B4E48" w:rsidRPr="000F5C06">
        <w:rPr>
          <w:rFonts w:ascii="Garamond" w:hAnsi="Garamond"/>
        </w:rPr>
        <w:tab/>
      </w:r>
      <w:r w:rsidR="001B4E48" w:rsidRPr="000F5C06">
        <w:rPr>
          <w:rFonts w:ascii="Garamond" w:hAnsi="Garamond"/>
        </w:rPr>
        <w:tab/>
      </w:r>
      <w:r w:rsidR="00B77E12">
        <w:rPr>
          <w:rFonts w:ascii="Garamond" w:hAnsi="Garamond"/>
        </w:rPr>
        <w:t>2</w:t>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825B33">
        <w:rPr>
          <w:rFonts w:ascii="Garamond" w:hAnsi="Garamond"/>
        </w:rPr>
        <w:t>1</w:t>
      </w:r>
      <w:r w:rsidR="00D9306E">
        <w:rPr>
          <w:rFonts w:ascii="Garamond" w:hAnsi="Garamond"/>
          <w:b/>
          <w:u w:val="single"/>
        </w:rPr>
        <w:br/>
      </w:r>
      <w:r w:rsidR="00390DC0" w:rsidRPr="000F5C06">
        <w:rPr>
          <w:rFonts w:ascii="Garamond" w:hAnsi="Garamond"/>
        </w:rPr>
        <w:t>Gemeindefahrten</w:t>
      </w:r>
      <w:r w:rsidR="00711B5A" w:rsidRPr="000F5C06">
        <w:rPr>
          <w:rFonts w:ascii="Garamond" w:hAnsi="Garamond"/>
        </w:rPr>
        <w:tab/>
      </w:r>
      <w:r w:rsidR="00711B5A" w:rsidRPr="000F5C06">
        <w:rPr>
          <w:rFonts w:ascii="Garamond" w:hAnsi="Garamond"/>
        </w:rPr>
        <w:tab/>
      </w:r>
      <w:r w:rsidR="00711B5A" w:rsidRPr="000F5C06">
        <w:rPr>
          <w:rFonts w:ascii="Garamond" w:hAnsi="Garamond"/>
        </w:rPr>
        <w:tab/>
      </w:r>
      <w:r w:rsidR="00711B5A" w:rsidRPr="000F5C06">
        <w:rPr>
          <w:rFonts w:ascii="Garamond" w:hAnsi="Garamond"/>
        </w:rPr>
        <w:tab/>
      </w:r>
      <w:r w:rsidR="00554322">
        <w:rPr>
          <w:rFonts w:ascii="Garamond" w:hAnsi="Garamond"/>
        </w:rPr>
        <w:t>--</w:t>
      </w:r>
      <w:r w:rsidR="00B2707A" w:rsidRPr="000F5C06">
        <w:rPr>
          <w:rFonts w:ascii="Garamond" w:hAnsi="Garamond"/>
        </w:rPr>
        <w:tab/>
      </w:r>
      <w:r w:rsidR="00B2707A" w:rsidRPr="000F5C06">
        <w:rPr>
          <w:rFonts w:ascii="Garamond" w:hAnsi="Garamond"/>
        </w:rPr>
        <w:tab/>
      </w:r>
      <w:r w:rsidR="007147E4" w:rsidRPr="000F5C06">
        <w:rPr>
          <w:rFonts w:ascii="Garamond" w:hAnsi="Garamond"/>
        </w:rPr>
        <w:tab/>
      </w:r>
      <w:r w:rsidR="007147E4" w:rsidRPr="000F5C06">
        <w:rPr>
          <w:rFonts w:ascii="Garamond" w:hAnsi="Garamond"/>
        </w:rPr>
        <w:tab/>
      </w:r>
      <w:r w:rsidR="007147E4" w:rsidRPr="000F5C06">
        <w:rPr>
          <w:rFonts w:ascii="Garamond" w:hAnsi="Garamond"/>
        </w:rPr>
        <w:tab/>
      </w:r>
      <w:r w:rsidR="00512E2E">
        <w:rPr>
          <w:rFonts w:ascii="Garamond" w:hAnsi="Garamond"/>
        </w:rPr>
        <w:tab/>
      </w:r>
      <w:r w:rsidR="00E84202">
        <w:rPr>
          <w:rFonts w:ascii="Garamond" w:hAnsi="Garamond"/>
        </w:rPr>
        <w:t>-</w:t>
      </w:r>
      <w:r w:rsidR="00825B33">
        <w:rPr>
          <w:rFonts w:ascii="Garamond" w:hAnsi="Garamond"/>
        </w:rPr>
        <w:t>-</w:t>
      </w:r>
    </w:p>
    <w:p w14:paraId="7C292BC0" w14:textId="327D3DCC" w:rsidR="0002668F" w:rsidRPr="000F5C06" w:rsidRDefault="0002668F" w:rsidP="00D9306E">
      <w:pPr>
        <w:spacing w:before="120" w:line="360" w:lineRule="auto"/>
        <w:rPr>
          <w:rFonts w:ascii="Garamond" w:hAnsi="Garamond"/>
        </w:rPr>
      </w:pPr>
      <w:r w:rsidRPr="000F5C06">
        <w:rPr>
          <w:rFonts w:ascii="Garamond" w:hAnsi="Garamond"/>
        </w:rPr>
        <w:t>Regelmäßig ehrenamtlich Arbeitende</w:t>
      </w:r>
      <w:r w:rsidRPr="000F5C06">
        <w:rPr>
          <w:rFonts w:ascii="Garamond" w:hAnsi="Garamond"/>
        </w:rPr>
        <w:tab/>
      </w:r>
      <w:r w:rsidR="00EA1CC0" w:rsidRPr="000F5C06">
        <w:rPr>
          <w:rFonts w:ascii="Garamond" w:hAnsi="Garamond"/>
        </w:rPr>
        <w:tab/>
      </w:r>
      <w:r w:rsidR="00B77E12">
        <w:rPr>
          <w:rFonts w:ascii="Garamond" w:hAnsi="Garamond"/>
        </w:rPr>
        <w:t>70</w:t>
      </w:r>
      <w:r w:rsidR="00512E2E">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825B33">
        <w:rPr>
          <w:rFonts w:ascii="Garamond" w:hAnsi="Garamond"/>
        </w:rPr>
        <w:t>75</w:t>
      </w:r>
    </w:p>
    <w:p w14:paraId="383AC8F0" w14:textId="5928B052" w:rsidR="00D9306E" w:rsidRDefault="00783728" w:rsidP="00D9306E">
      <w:pPr>
        <w:spacing w:before="120" w:line="360" w:lineRule="auto"/>
        <w:rPr>
          <w:rFonts w:ascii="Garamond" w:hAnsi="Garamond"/>
        </w:rPr>
      </w:pPr>
      <w:r w:rsidRPr="000F5C06">
        <w:rPr>
          <w:rFonts w:ascii="Garamond" w:hAnsi="Garamond"/>
        </w:rPr>
        <w:t>Haushaltsvolumen</w:t>
      </w:r>
      <w:r w:rsidRPr="000F5C06">
        <w:rPr>
          <w:rFonts w:ascii="Garamond" w:hAnsi="Garamond"/>
        </w:rPr>
        <w:tab/>
      </w:r>
      <w:r w:rsidRPr="000F5C06">
        <w:rPr>
          <w:rFonts w:ascii="Garamond" w:hAnsi="Garamond"/>
        </w:rPr>
        <w:tab/>
      </w:r>
      <w:r w:rsidR="00A344DE">
        <w:rPr>
          <w:rFonts w:ascii="Garamond" w:hAnsi="Garamond"/>
          <w:b/>
          <w:i/>
          <w:u w:val="single"/>
        </w:rPr>
        <w:t>Ansatz 202</w:t>
      </w:r>
      <w:r w:rsidR="006C2893">
        <w:rPr>
          <w:rFonts w:ascii="Garamond" w:hAnsi="Garamond"/>
          <w:b/>
          <w:i/>
          <w:u w:val="single"/>
        </w:rPr>
        <w:t>3</w:t>
      </w:r>
      <w:r w:rsidRPr="000F5C06">
        <w:rPr>
          <w:rFonts w:ascii="Garamond" w:hAnsi="Garamond"/>
        </w:rPr>
        <w:tab/>
      </w:r>
      <w:r w:rsidR="00884746">
        <w:rPr>
          <w:rFonts w:ascii="Garamond" w:hAnsi="Garamond"/>
        </w:rPr>
        <w:t>117.120</w:t>
      </w:r>
      <w:r w:rsidR="00EA1CC0" w:rsidRPr="000F5C06">
        <w:rPr>
          <w:rFonts w:ascii="Garamond" w:hAnsi="Garamond" w:cs="Arial"/>
        </w:rPr>
        <w:t xml:space="preserve">,-- </w:t>
      </w:r>
      <w:r w:rsidRPr="000F5C06">
        <w:rPr>
          <w:rFonts w:ascii="Garamond" w:hAnsi="Garamond" w:cs="Arial"/>
        </w:rPr>
        <w:t>€</w:t>
      </w:r>
      <w:r w:rsidR="00DC29B5" w:rsidRPr="000F5C06">
        <w:rPr>
          <w:rFonts w:ascii="Garamond" w:hAnsi="Garamond"/>
        </w:rPr>
        <w:tab/>
      </w:r>
      <w:r w:rsidR="00DC29B5" w:rsidRPr="000F5C06">
        <w:rPr>
          <w:rFonts w:ascii="Garamond" w:hAnsi="Garamond"/>
        </w:rPr>
        <w:tab/>
      </w:r>
      <w:r w:rsidR="006A296A">
        <w:rPr>
          <w:rFonts w:ascii="Garamond" w:hAnsi="Garamond"/>
          <w:b/>
          <w:i/>
          <w:u w:val="single"/>
        </w:rPr>
        <w:t>Ansatz 20</w:t>
      </w:r>
      <w:r w:rsidR="00E84202">
        <w:rPr>
          <w:rFonts w:ascii="Garamond" w:hAnsi="Garamond"/>
          <w:b/>
          <w:i/>
          <w:u w:val="single"/>
        </w:rPr>
        <w:t>2</w:t>
      </w:r>
      <w:r w:rsidR="006C2893">
        <w:rPr>
          <w:rFonts w:ascii="Garamond" w:hAnsi="Garamond"/>
          <w:b/>
          <w:bCs/>
          <w:i/>
          <w:iCs/>
          <w:u w:val="single"/>
        </w:rPr>
        <w:t>2</w:t>
      </w:r>
      <w:r w:rsidR="00512E2E">
        <w:rPr>
          <w:rFonts w:ascii="Garamond" w:hAnsi="Garamond"/>
        </w:rPr>
        <w:t xml:space="preserve">   </w:t>
      </w:r>
      <w:proofErr w:type="gramStart"/>
      <w:r w:rsidR="006A296A">
        <w:rPr>
          <w:rFonts w:ascii="Garamond" w:hAnsi="Garamond"/>
        </w:rPr>
        <w:t>1</w:t>
      </w:r>
      <w:r w:rsidR="00E84202">
        <w:rPr>
          <w:rFonts w:ascii="Garamond" w:hAnsi="Garamond"/>
        </w:rPr>
        <w:t>1</w:t>
      </w:r>
      <w:r w:rsidR="00825B33">
        <w:rPr>
          <w:rFonts w:ascii="Garamond" w:hAnsi="Garamond"/>
        </w:rPr>
        <w:t>3</w:t>
      </w:r>
      <w:r w:rsidR="006A296A">
        <w:rPr>
          <w:rFonts w:ascii="Garamond" w:hAnsi="Garamond"/>
        </w:rPr>
        <w:t>.</w:t>
      </w:r>
      <w:r w:rsidR="004F7C58">
        <w:rPr>
          <w:rFonts w:ascii="Garamond" w:hAnsi="Garamond"/>
        </w:rPr>
        <w:t>731</w:t>
      </w:r>
      <w:r w:rsidRPr="000F5C06">
        <w:rPr>
          <w:rFonts w:ascii="Garamond" w:hAnsi="Garamond"/>
        </w:rPr>
        <w:t>,--</w:t>
      </w:r>
      <w:proofErr w:type="gramEnd"/>
      <w:r w:rsidRPr="000F5C06">
        <w:rPr>
          <w:rFonts w:ascii="Garamond" w:hAnsi="Garamond"/>
        </w:rPr>
        <w:t xml:space="preserve"> €</w:t>
      </w:r>
    </w:p>
    <w:p w14:paraId="7F8D687A" w14:textId="77777777" w:rsidR="00D9306E" w:rsidRDefault="00D9306E" w:rsidP="00D9306E">
      <w:pPr>
        <w:spacing w:before="120" w:line="360" w:lineRule="auto"/>
        <w:rPr>
          <w:rFonts w:ascii="Garamond" w:hAnsi="Garamond"/>
        </w:rPr>
      </w:pPr>
    </w:p>
    <w:p w14:paraId="475591E8" w14:textId="77777777" w:rsidR="00262C8C" w:rsidRDefault="00C43F15" w:rsidP="00D9306E">
      <w:pPr>
        <w:spacing w:before="120" w:line="360" w:lineRule="auto"/>
        <w:rPr>
          <w:rFonts w:ascii="Garamond" w:hAnsi="Garamond"/>
        </w:rPr>
      </w:pPr>
      <w:r w:rsidRPr="00C43F15">
        <w:rPr>
          <w:rFonts w:ascii="Garamond" w:hAnsi="Garamond"/>
          <w:b/>
          <w:bCs/>
        </w:rPr>
        <w:t>Gottesdienste</w:t>
      </w:r>
      <w:r>
        <w:rPr>
          <w:rFonts w:ascii="Garamond" w:hAnsi="Garamond"/>
        </w:rPr>
        <w:t xml:space="preserve">: </w:t>
      </w:r>
      <w:r w:rsidR="002D026C">
        <w:rPr>
          <w:rFonts w:ascii="Garamond" w:hAnsi="Garamond"/>
        </w:rPr>
        <w:t>Im Jahr 2022 konnte</w:t>
      </w:r>
      <w:r w:rsidR="001458CA">
        <w:rPr>
          <w:rFonts w:ascii="Garamond" w:hAnsi="Garamond"/>
        </w:rPr>
        <w:t xml:space="preserve"> wieder</w:t>
      </w:r>
      <w:r w:rsidR="002D026C">
        <w:rPr>
          <w:rFonts w:ascii="Garamond" w:hAnsi="Garamond"/>
        </w:rPr>
        <w:t xml:space="preserve"> an allen Sonn- und ersten Feiertagen in der Friedenskirche Gottesdienst gefeiert werden. In der Nicolaikirche wurden</w:t>
      </w:r>
      <w:r w:rsidR="001458CA">
        <w:rPr>
          <w:rFonts w:ascii="Garamond" w:hAnsi="Garamond"/>
        </w:rPr>
        <w:t xml:space="preserve"> </w:t>
      </w:r>
      <w:r w:rsidR="00262C8C">
        <w:rPr>
          <w:rFonts w:ascii="Garamond" w:hAnsi="Garamond"/>
        </w:rPr>
        <w:t xml:space="preserve">wie im Jahr zuvor bereits </w:t>
      </w:r>
      <w:r w:rsidR="001458CA">
        <w:rPr>
          <w:rFonts w:ascii="Garamond" w:hAnsi="Garamond"/>
        </w:rPr>
        <w:t xml:space="preserve">monatlich und einige zusätzliche Gottesdienste gefeiert. Bei den Konfirmationen war die Teilnahme nur mit Anmeldung möglich. </w:t>
      </w:r>
      <w:r w:rsidR="00C167B7">
        <w:rPr>
          <w:rFonts w:ascii="Garamond" w:hAnsi="Garamond"/>
        </w:rPr>
        <w:t xml:space="preserve">Alle anderen Gottesdienste konnten spontan ohne Anmeldung besucht werden. </w:t>
      </w:r>
      <w:r w:rsidR="001458CA">
        <w:rPr>
          <w:rFonts w:ascii="Garamond" w:hAnsi="Garamond"/>
        </w:rPr>
        <w:t xml:space="preserve">Bis in den Herbst hinein musste in allen Gottesdiensten kontinuierlich Schutzmaske getragen werden. Zusätzlich war die Teilnehmerzahl begrenzt. Es musste </w:t>
      </w:r>
      <w:r w:rsidR="00E341E3">
        <w:rPr>
          <w:rFonts w:ascii="Garamond" w:hAnsi="Garamond"/>
        </w:rPr>
        <w:t xml:space="preserve">allerdings </w:t>
      </w:r>
      <w:r w:rsidR="001458CA">
        <w:rPr>
          <w:rFonts w:ascii="Garamond" w:hAnsi="Garamond"/>
        </w:rPr>
        <w:t>niemand nach Hause geschickt werden</w:t>
      </w:r>
      <w:r w:rsidR="00E341E3">
        <w:rPr>
          <w:rFonts w:ascii="Garamond" w:hAnsi="Garamond"/>
        </w:rPr>
        <w:t xml:space="preserve">. </w:t>
      </w:r>
      <w:r w:rsidR="00C167B7">
        <w:rPr>
          <w:rFonts w:ascii="Garamond" w:hAnsi="Garamond"/>
        </w:rPr>
        <w:t>Sehr v</w:t>
      </w:r>
      <w:r w:rsidR="00E341E3">
        <w:rPr>
          <w:rFonts w:ascii="Garamond" w:hAnsi="Garamond"/>
        </w:rPr>
        <w:t xml:space="preserve">orsichtig kehrten Menschen, die regelmäßig den sonntäglichen Gottesdienst besuchten, zu ihren alten Gewohnheiten zurück. Bei dieser Gruppe ist aber </w:t>
      </w:r>
      <w:r w:rsidR="00262C8C">
        <w:rPr>
          <w:rFonts w:ascii="Garamond" w:hAnsi="Garamond"/>
        </w:rPr>
        <w:t xml:space="preserve">insgesamt </w:t>
      </w:r>
      <w:r w:rsidR="00E341E3">
        <w:rPr>
          <w:rFonts w:ascii="Garamond" w:hAnsi="Garamond"/>
        </w:rPr>
        <w:t>eine Abnahme der Gottesdienstbesuche zu spüren. Lag die Gottesdienstteilnahme vor Corona, also 2019</w:t>
      </w:r>
      <w:r w:rsidR="00CA657D">
        <w:rPr>
          <w:rFonts w:ascii="Garamond" w:hAnsi="Garamond"/>
        </w:rPr>
        <w:t xml:space="preserve"> </w:t>
      </w:r>
      <w:r w:rsidR="00262C8C">
        <w:rPr>
          <w:rFonts w:ascii="Garamond" w:hAnsi="Garamond"/>
        </w:rPr>
        <w:t xml:space="preserve">je Gottesdienst </w:t>
      </w:r>
      <w:r w:rsidR="00CA657D">
        <w:rPr>
          <w:rFonts w:ascii="Garamond" w:hAnsi="Garamond"/>
        </w:rPr>
        <w:t xml:space="preserve">bei durchschnittlich deutlich über </w:t>
      </w:r>
      <w:r w:rsidR="00CA657D">
        <w:rPr>
          <w:rFonts w:ascii="Garamond" w:hAnsi="Garamond"/>
        </w:rPr>
        <w:lastRenderedPageBreak/>
        <w:t xml:space="preserve">40 Personen, so </w:t>
      </w:r>
      <w:r w:rsidR="00262C8C">
        <w:rPr>
          <w:rFonts w:ascii="Garamond" w:hAnsi="Garamond"/>
        </w:rPr>
        <w:t>waren</w:t>
      </w:r>
      <w:r w:rsidR="00CA657D">
        <w:rPr>
          <w:rFonts w:ascii="Garamond" w:hAnsi="Garamond"/>
        </w:rPr>
        <w:t xml:space="preserve"> es im Jahr 2022 30 Menschen. Ob die Zahlen vor der Pandemie wieder erreicht werden können, wird die Zukunft zeigen. </w:t>
      </w:r>
    </w:p>
    <w:p w14:paraId="1CEAFA86" w14:textId="38CB49D9" w:rsidR="001458CA" w:rsidRDefault="00CA657D" w:rsidP="00D9306E">
      <w:pPr>
        <w:spacing w:before="120" w:line="360" w:lineRule="auto"/>
        <w:rPr>
          <w:rFonts w:ascii="Garamond" w:hAnsi="Garamond"/>
        </w:rPr>
      </w:pPr>
      <w:r>
        <w:rPr>
          <w:rFonts w:ascii="Garamond" w:hAnsi="Garamond"/>
        </w:rPr>
        <w:t xml:space="preserve">Taufen fanden im Berichtszeitraum wieder </w:t>
      </w:r>
      <w:r w:rsidR="00C167B7">
        <w:rPr>
          <w:rFonts w:ascii="Garamond" w:hAnsi="Garamond"/>
        </w:rPr>
        <w:t xml:space="preserve">grundsätzlich </w:t>
      </w:r>
      <w:r>
        <w:rPr>
          <w:rFonts w:ascii="Garamond" w:hAnsi="Garamond"/>
        </w:rPr>
        <w:t>innerhalb der Sonntagsgottesdienste statt</w:t>
      </w:r>
      <w:r w:rsidR="00007FE3">
        <w:rPr>
          <w:rFonts w:ascii="Garamond" w:hAnsi="Garamond"/>
        </w:rPr>
        <w:t xml:space="preserve">. Dass 2022 weniger Taufen als Beerdigungen gefeiert wurden, kann innerhalb der normalen Schwankungen liegen. Die Liturgie, die während der Pandemie erheblich gekürzt wurde, wurde wieder erweitert, gleichzeitig vereinfachte das Presbyterium </w:t>
      </w:r>
      <w:r w:rsidR="00C167B7">
        <w:rPr>
          <w:rFonts w:ascii="Garamond" w:hAnsi="Garamond"/>
        </w:rPr>
        <w:t xml:space="preserve">insgesamt </w:t>
      </w:r>
      <w:r w:rsidR="00007FE3">
        <w:rPr>
          <w:rFonts w:ascii="Garamond" w:hAnsi="Garamond"/>
        </w:rPr>
        <w:t>die Liturgie.</w:t>
      </w:r>
      <w:r w:rsidR="00C167B7">
        <w:rPr>
          <w:rFonts w:ascii="Garamond" w:hAnsi="Garamond"/>
        </w:rPr>
        <w:t xml:space="preserve"> Abendmahl wurde grundsätzlich mit Einzelkelchen gefeiert. Seit der Wiederaufnahme der monatlichen Abendmahlsfeiern im Gottesdienst wird das Abendmahl am Platz gereicht. Da dadurch einige Gemeindeglieder wieder barrierefrei am Abendmahl teilnehmen können, ist momentan nicht an eine Rückkehr zur Feier rund um den Altar gedacht.</w:t>
      </w:r>
    </w:p>
    <w:p w14:paraId="69CAB253" w14:textId="6DD1AB8D" w:rsidR="00C167B7" w:rsidRDefault="00C167B7" w:rsidP="00D9306E">
      <w:pPr>
        <w:spacing w:before="120" w:line="360" w:lineRule="auto"/>
        <w:rPr>
          <w:rFonts w:ascii="Garamond" w:hAnsi="Garamond"/>
        </w:rPr>
      </w:pPr>
      <w:r>
        <w:rPr>
          <w:rFonts w:ascii="Garamond" w:hAnsi="Garamond"/>
        </w:rPr>
        <w:t xml:space="preserve">Seit Ostern 2022 bietet die Kirchengemeinde wegen mangelnder Nachfrage keine neuen </w:t>
      </w:r>
      <w:proofErr w:type="spellStart"/>
      <w:r>
        <w:rPr>
          <w:rFonts w:ascii="Garamond" w:hAnsi="Garamond"/>
        </w:rPr>
        <w:t>Youtube</w:t>
      </w:r>
      <w:proofErr w:type="spellEnd"/>
      <w:r>
        <w:rPr>
          <w:rFonts w:ascii="Garamond" w:hAnsi="Garamond"/>
        </w:rPr>
        <w:t>-Andachten oder -lieder an.</w:t>
      </w:r>
      <w:r w:rsidR="00D0356E">
        <w:rPr>
          <w:rFonts w:ascii="Garamond" w:hAnsi="Garamond"/>
        </w:rPr>
        <w:t xml:space="preserve"> </w:t>
      </w:r>
    </w:p>
    <w:p w14:paraId="1E13A68F" w14:textId="69DCD821" w:rsidR="00E3235B" w:rsidRDefault="00E3235B" w:rsidP="00D9306E">
      <w:pPr>
        <w:spacing w:before="120" w:line="360" w:lineRule="auto"/>
        <w:rPr>
          <w:rFonts w:ascii="Garamond" w:hAnsi="Garamond"/>
        </w:rPr>
      </w:pPr>
      <w:r w:rsidRPr="00B52D62">
        <w:rPr>
          <w:rFonts w:ascii="Garamond" w:hAnsi="Garamond"/>
          <w:b/>
        </w:rPr>
        <w:t>Gruppen, Kreise</w:t>
      </w:r>
      <w:r w:rsidR="00292B96">
        <w:rPr>
          <w:rFonts w:ascii="Garamond" w:hAnsi="Garamond"/>
        </w:rPr>
        <w:t xml:space="preserve"> und Veranstaltungen </w:t>
      </w:r>
      <w:r w:rsidR="005E7184">
        <w:rPr>
          <w:rFonts w:ascii="Garamond" w:hAnsi="Garamond"/>
        </w:rPr>
        <w:t xml:space="preserve">fanden </w:t>
      </w:r>
      <w:r w:rsidR="00D0356E">
        <w:rPr>
          <w:rFonts w:ascii="Garamond" w:hAnsi="Garamond"/>
        </w:rPr>
        <w:t>im Jahr 2022 weiterhin</w:t>
      </w:r>
      <w:r w:rsidR="00155254">
        <w:rPr>
          <w:rFonts w:ascii="Garamond" w:hAnsi="Garamond"/>
        </w:rPr>
        <w:t xml:space="preserve"> </w:t>
      </w:r>
      <w:r w:rsidR="005E7184">
        <w:rPr>
          <w:rFonts w:ascii="Garamond" w:hAnsi="Garamond"/>
        </w:rPr>
        <w:t xml:space="preserve">unter besonderen </w:t>
      </w:r>
      <w:r w:rsidR="00962515">
        <w:rPr>
          <w:rFonts w:ascii="Garamond" w:hAnsi="Garamond"/>
        </w:rPr>
        <w:t>Schutz-</w:t>
      </w:r>
      <w:r w:rsidR="005E7184">
        <w:rPr>
          <w:rFonts w:ascii="Garamond" w:hAnsi="Garamond"/>
        </w:rPr>
        <w:t xml:space="preserve">Bedingungen statt. </w:t>
      </w:r>
      <w:r w:rsidR="00D0356E">
        <w:rPr>
          <w:rFonts w:ascii="Garamond" w:hAnsi="Garamond"/>
        </w:rPr>
        <w:t xml:space="preserve">Zunächst mit Abstand und Maske trafen sich alle Gruppen wieder in Präsenz. Das traditionelle </w:t>
      </w:r>
      <w:r w:rsidR="005E7184">
        <w:rPr>
          <w:rFonts w:ascii="Garamond" w:hAnsi="Garamond"/>
        </w:rPr>
        <w:t xml:space="preserve">Frühstück </w:t>
      </w:r>
      <w:r w:rsidR="004161DF">
        <w:rPr>
          <w:rFonts w:ascii="Garamond" w:hAnsi="Garamond"/>
        </w:rPr>
        <w:t xml:space="preserve">wird </w:t>
      </w:r>
      <w:r w:rsidR="00D0356E">
        <w:rPr>
          <w:rFonts w:ascii="Garamond" w:hAnsi="Garamond"/>
        </w:rPr>
        <w:t>seit dem Frühsommer</w:t>
      </w:r>
      <w:r w:rsidR="005E7184">
        <w:rPr>
          <w:rFonts w:ascii="Garamond" w:hAnsi="Garamond"/>
        </w:rPr>
        <w:t xml:space="preserve"> in der </w:t>
      </w:r>
      <w:proofErr w:type="spellStart"/>
      <w:r w:rsidR="005E7184">
        <w:rPr>
          <w:rFonts w:ascii="Garamond" w:hAnsi="Garamond"/>
        </w:rPr>
        <w:t>Vorhelmer</w:t>
      </w:r>
      <w:proofErr w:type="spellEnd"/>
      <w:r w:rsidR="005E7184">
        <w:rPr>
          <w:rFonts w:ascii="Garamond" w:hAnsi="Garamond"/>
        </w:rPr>
        <w:t xml:space="preserve"> Nicolaikirche</w:t>
      </w:r>
      <w:r w:rsidR="00D0356E">
        <w:rPr>
          <w:rFonts w:ascii="Garamond" w:hAnsi="Garamond"/>
        </w:rPr>
        <w:t xml:space="preserve"> und seit dem Spätsommer</w:t>
      </w:r>
      <w:r w:rsidR="005E7184">
        <w:rPr>
          <w:rFonts w:ascii="Garamond" w:hAnsi="Garamond"/>
        </w:rPr>
        <w:t xml:space="preserve"> in der </w:t>
      </w:r>
      <w:proofErr w:type="spellStart"/>
      <w:r w:rsidR="005E7184">
        <w:rPr>
          <w:rFonts w:ascii="Garamond" w:hAnsi="Garamond"/>
        </w:rPr>
        <w:t>Sendenhorster</w:t>
      </w:r>
      <w:proofErr w:type="spellEnd"/>
      <w:r w:rsidR="005E7184">
        <w:rPr>
          <w:rFonts w:ascii="Garamond" w:hAnsi="Garamond"/>
        </w:rPr>
        <w:t xml:space="preserve"> Friedenskirche</w:t>
      </w:r>
      <w:r w:rsidR="00D0356E">
        <w:rPr>
          <w:rFonts w:ascii="Garamond" w:hAnsi="Garamond"/>
        </w:rPr>
        <w:t xml:space="preserve"> angeboten</w:t>
      </w:r>
      <w:r w:rsidR="00155254">
        <w:rPr>
          <w:rFonts w:ascii="Garamond" w:hAnsi="Garamond"/>
        </w:rPr>
        <w:t xml:space="preserve">. </w:t>
      </w:r>
      <w:r w:rsidR="00D0356E">
        <w:rPr>
          <w:rFonts w:ascii="Garamond" w:hAnsi="Garamond"/>
        </w:rPr>
        <w:t>Auch hier zeigt</w:t>
      </w:r>
      <w:r w:rsidR="00262C8C">
        <w:rPr>
          <w:rFonts w:ascii="Garamond" w:hAnsi="Garamond"/>
        </w:rPr>
        <w:t>e</w:t>
      </w:r>
      <w:r w:rsidR="00D0356E">
        <w:rPr>
          <w:rFonts w:ascii="Garamond" w:hAnsi="Garamond"/>
        </w:rPr>
        <w:t xml:space="preserve"> sich wie bei der Gottesdienstteilnahme eine Abnahme der Besucherzahlen. </w:t>
      </w:r>
    </w:p>
    <w:p w14:paraId="55E593CB" w14:textId="73768B63" w:rsidR="006C2893" w:rsidRPr="003F669C" w:rsidRDefault="000F5C06" w:rsidP="00D9306E">
      <w:pPr>
        <w:spacing w:before="120" w:line="360" w:lineRule="auto"/>
        <w:rPr>
          <w:rFonts w:ascii="Garamond" w:hAnsi="Garamond"/>
        </w:rPr>
      </w:pPr>
      <w:r w:rsidRPr="006A575B">
        <w:rPr>
          <w:rFonts w:ascii="Garamond" w:hAnsi="Garamond"/>
          <w:b/>
        </w:rPr>
        <w:t>Personalia</w:t>
      </w:r>
      <w:r w:rsidR="006A575B" w:rsidRPr="006A575B">
        <w:rPr>
          <w:rFonts w:ascii="Garamond" w:hAnsi="Garamond"/>
          <w:b/>
        </w:rPr>
        <w:t>:</w:t>
      </w:r>
      <w:r w:rsidR="006A575B" w:rsidRPr="00A94E4C">
        <w:rPr>
          <w:rFonts w:ascii="Garamond" w:hAnsi="Garamond"/>
        </w:rPr>
        <w:t xml:space="preserve"> </w:t>
      </w:r>
      <w:r w:rsidR="00D933A3">
        <w:rPr>
          <w:rFonts w:ascii="Garamond" w:hAnsi="Garamond"/>
        </w:rPr>
        <w:t xml:space="preserve">Im </w:t>
      </w:r>
      <w:r w:rsidR="006C2893">
        <w:rPr>
          <w:rFonts w:ascii="Garamond" w:hAnsi="Garamond"/>
        </w:rPr>
        <w:t xml:space="preserve">März </w:t>
      </w:r>
      <w:r w:rsidR="00D0356E">
        <w:rPr>
          <w:rFonts w:ascii="Garamond" w:hAnsi="Garamond"/>
        </w:rPr>
        <w:t>konnte eine neue Organistin eingestellt</w:t>
      </w:r>
      <w:r w:rsidR="006C2893">
        <w:rPr>
          <w:rFonts w:ascii="Garamond" w:hAnsi="Garamond"/>
        </w:rPr>
        <w:t xml:space="preserve"> werden</w:t>
      </w:r>
      <w:r w:rsidR="00D0356E">
        <w:rPr>
          <w:rFonts w:ascii="Garamond" w:hAnsi="Garamond"/>
        </w:rPr>
        <w:t xml:space="preserve">, die sich mit dem bisherigen Stelleninhaber die Arbeit teilte. Zum Ende des Jahres endete das Arbeitsverhältnis, so dass eine Neuregelung 2023 notwendig </w:t>
      </w:r>
      <w:r w:rsidR="00262C8C">
        <w:rPr>
          <w:rFonts w:ascii="Garamond" w:hAnsi="Garamond"/>
        </w:rPr>
        <w:t>wird</w:t>
      </w:r>
      <w:r w:rsidR="00D0356E">
        <w:rPr>
          <w:rFonts w:ascii="Garamond" w:hAnsi="Garamond"/>
        </w:rPr>
        <w:t xml:space="preserve">. </w:t>
      </w:r>
      <w:r w:rsidR="006C2893">
        <w:rPr>
          <w:rFonts w:ascii="Garamond" w:hAnsi="Garamond"/>
        </w:rPr>
        <w:t>Für den</w:t>
      </w:r>
      <w:r w:rsidR="00D0356E">
        <w:rPr>
          <w:rFonts w:ascii="Garamond" w:hAnsi="Garamond"/>
        </w:rPr>
        <w:t xml:space="preserve"> junge</w:t>
      </w:r>
      <w:r w:rsidR="006C2893">
        <w:rPr>
          <w:rFonts w:ascii="Garamond" w:hAnsi="Garamond"/>
        </w:rPr>
        <w:t>n</w:t>
      </w:r>
      <w:r w:rsidR="00D0356E">
        <w:rPr>
          <w:rFonts w:ascii="Garamond" w:hAnsi="Garamond"/>
        </w:rPr>
        <w:t xml:space="preserve"> Mann, der die Gartenanlage der Friedenskirche betreute, hat </w:t>
      </w:r>
      <w:r w:rsidR="006C2893">
        <w:rPr>
          <w:rFonts w:ascii="Garamond" w:hAnsi="Garamond"/>
        </w:rPr>
        <w:t>sich ein Nachfolger gefunden, der seit dem Sommer den Garten zuverlässig pflegt.</w:t>
      </w:r>
    </w:p>
    <w:p w14:paraId="74350145" w14:textId="3FCA7B36" w:rsidR="00A94E4C" w:rsidRDefault="00713C74" w:rsidP="00D9306E">
      <w:pPr>
        <w:spacing w:before="120" w:line="360" w:lineRule="auto"/>
        <w:rPr>
          <w:rFonts w:ascii="Garamond" w:hAnsi="Garamond"/>
          <w:b/>
        </w:rPr>
      </w:pPr>
      <w:r>
        <w:rPr>
          <w:rFonts w:ascii="Garamond" w:hAnsi="Garamond"/>
          <w:b/>
        </w:rPr>
        <w:t>Öffentlichkeitsarbeit</w:t>
      </w:r>
    </w:p>
    <w:p w14:paraId="4B923BD4" w14:textId="75EFD4BE" w:rsidR="00E51E88" w:rsidRDefault="00CD7F1C" w:rsidP="00D9306E">
      <w:pPr>
        <w:spacing w:before="120" w:line="360" w:lineRule="auto"/>
        <w:rPr>
          <w:rFonts w:ascii="Garamond" w:hAnsi="Garamond"/>
        </w:rPr>
      </w:pPr>
      <w:r w:rsidRPr="00CD7F1C">
        <w:rPr>
          <w:rFonts w:ascii="Garamond" w:hAnsi="Garamond"/>
        </w:rPr>
        <w:t xml:space="preserve">Der </w:t>
      </w:r>
      <w:r w:rsidRPr="00FE00CE">
        <w:rPr>
          <w:rFonts w:ascii="Garamond" w:hAnsi="Garamond"/>
          <w:b/>
        </w:rPr>
        <w:t>Gemeindebrief</w:t>
      </w:r>
      <w:r w:rsidRPr="00CD7F1C">
        <w:rPr>
          <w:rFonts w:ascii="Garamond" w:hAnsi="Garamond"/>
        </w:rPr>
        <w:t xml:space="preserve"> wird weiterhin in weiten Teilen</w:t>
      </w:r>
      <w:r w:rsidR="00587367">
        <w:rPr>
          <w:rFonts w:ascii="Garamond" w:hAnsi="Garamond"/>
        </w:rPr>
        <w:t xml:space="preserve"> der Kircheng</w:t>
      </w:r>
      <w:r>
        <w:rPr>
          <w:rFonts w:ascii="Garamond" w:hAnsi="Garamond"/>
        </w:rPr>
        <w:t>e</w:t>
      </w:r>
      <w:r w:rsidR="00DC5C89">
        <w:rPr>
          <w:rFonts w:ascii="Garamond" w:hAnsi="Garamond"/>
        </w:rPr>
        <w:t xml:space="preserve">meinde </w:t>
      </w:r>
      <w:r>
        <w:rPr>
          <w:rFonts w:ascii="Garamond" w:hAnsi="Garamond"/>
        </w:rPr>
        <w:t xml:space="preserve">wahrgenommen. </w:t>
      </w:r>
      <w:r w:rsidR="00713C74">
        <w:rPr>
          <w:rFonts w:ascii="Garamond" w:hAnsi="Garamond"/>
        </w:rPr>
        <w:t>Im Krankenhaus sowie den katholischen Kirchengemeinden liegt er jeweils zur Mitnahme aus. Veranstaltungen der Kirchengemeinde w</w:t>
      </w:r>
      <w:r w:rsidR="0012116B">
        <w:rPr>
          <w:rFonts w:ascii="Garamond" w:hAnsi="Garamond"/>
        </w:rPr>
        <w:t>u</w:t>
      </w:r>
      <w:r w:rsidR="00713C74">
        <w:rPr>
          <w:rFonts w:ascii="Garamond" w:hAnsi="Garamond"/>
        </w:rPr>
        <w:t xml:space="preserve">rden in der Presse beworben und im Nachgang </w:t>
      </w:r>
      <w:r w:rsidR="003C69A0">
        <w:rPr>
          <w:rFonts w:ascii="Garamond" w:hAnsi="Garamond"/>
        </w:rPr>
        <w:t>w</w:t>
      </w:r>
      <w:r w:rsidR="0012116B">
        <w:rPr>
          <w:rFonts w:ascii="Garamond" w:hAnsi="Garamond"/>
        </w:rPr>
        <w:t>u</w:t>
      </w:r>
      <w:r w:rsidR="003C69A0">
        <w:rPr>
          <w:rFonts w:ascii="Garamond" w:hAnsi="Garamond"/>
        </w:rPr>
        <w:t>rd</w:t>
      </w:r>
      <w:r w:rsidR="0012116B">
        <w:rPr>
          <w:rFonts w:ascii="Garamond" w:hAnsi="Garamond"/>
        </w:rPr>
        <w:t>e</w:t>
      </w:r>
      <w:r w:rsidR="003C69A0">
        <w:rPr>
          <w:rFonts w:ascii="Garamond" w:hAnsi="Garamond"/>
        </w:rPr>
        <w:t xml:space="preserve"> </w:t>
      </w:r>
      <w:r w:rsidR="00713C74">
        <w:rPr>
          <w:rFonts w:ascii="Garamond" w:hAnsi="Garamond"/>
        </w:rPr>
        <w:t>von der Durchführung berichtet. Dadurch, dass sorgsam erarbeitete Artikel und Fotos der Presse zur Verfügung gestellt werden, so dass sie unverändert veröffentlicht werden</w:t>
      </w:r>
      <w:r w:rsidR="0081666B">
        <w:rPr>
          <w:rFonts w:ascii="Garamond" w:hAnsi="Garamond"/>
        </w:rPr>
        <w:t xml:space="preserve"> können</w:t>
      </w:r>
      <w:r w:rsidR="00713C74">
        <w:rPr>
          <w:rFonts w:ascii="Garamond" w:hAnsi="Garamond"/>
        </w:rPr>
        <w:t xml:space="preserve">, wird die evangelische Kirche vor Ort positiv </w:t>
      </w:r>
      <w:r w:rsidR="00713C74" w:rsidRPr="00E51E88">
        <w:rPr>
          <w:rFonts w:ascii="Garamond" w:hAnsi="Garamond"/>
        </w:rPr>
        <w:t>wahrgenommen.</w:t>
      </w:r>
      <w:r w:rsidR="00E51E88" w:rsidRPr="00E51E88">
        <w:rPr>
          <w:rFonts w:ascii="Garamond" w:hAnsi="Garamond"/>
        </w:rPr>
        <w:t xml:space="preserve"> </w:t>
      </w:r>
    </w:p>
    <w:p w14:paraId="5FE538D8" w14:textId="1438AA6B" w:rsidR="00786DE5" w:rsidRPr="00E51E88" w:rsidRDefault="00E51E88" w:rsidP="00D9306E">
      <w:pPr>
        <w:spacing w:before="120" w:line="360" w:lineRule="auto"/>
        <w:rPr>
          <w:rFonts w:ascii="Garamond" w:hAnsi="Garamond"/>
        </w:rPr>
      </w:pPr>
      <w:r w:rsidRPr="00E51E88">
        <w:rPr>
          <w:rFonts w:ascii="Garamond" w:hAnsi="Garamond"/>
          <w:bCs/>
          <w:lang w:eastAsia="de-DE"/>
        </w:rPr>
        <w:t xml:space="preserve">Nach wie vor hat sich die Kirchengemeinde an gesellschaftspolitischen Themen in der Stadt beteiligt, z.B. </w:t>
      </w:r>
      <w:r w:rsidR="0012116B">
        <w:rPr>
          <w:rFonts w:ascii="Garamond" w:hAnsi="Garamond"/>
          <w:bCs/>
          <w:lang w:eastAsia="de-DE"/>
        </w:rPr>
        <w:t>bei Veranstaltungen gegen den Ukraine-Krieg, am Volkstrauertag</w:t>
      </w:r>
      <w:r w:rsidRPr="00E51E88">
        <w:rPr>
          <w:rFonts w:ascii="Garamond" w:hAnsi="Garamond"/>
          <w:bCs/>
          <w:lang w:eastAsia="de-DE"/>
        </w:rPr>
        <w:t xml:space="preserve"> oder </w:t>
      </w:r>
      <w:r w:rsidR="0012116B">
        <w:rPr>
          <w:rFonts w:ascii="Garamond" w:hAnsi="Garamond"/>
          <w:bCs/>
          <w:lang w:eastAsia="de-DE"/>
        </w:rPr>
        <w:t xml:space="preserve">dem </w:t>
      </w:r>
      <w:r w:rsidRPr="00E51E88">
        <w:rPr>
          <w:rFonts w:ascii="Garamond" w:hAnsi="Garamond"/>
          <w:bCs/>
          <w:lang w:eastAsia="de-DE"/>
        </w:rPr>
        <w:t>Internationale</w:t>
      </w:r>
      <w:r w:rsidR="0012116B">
        <w:rPr>
          <w:rFonts w:ascii="Garamond" w:hAnsi="Garamond"/>
          <w:bCs/>
          <w:lang w:eastAsia="de-DE"/>
        </w:rPr>
        <w:t>n</w:t>
      </w:r>
      <w:r w:rsidRPr="00E51E88">
        <w:rPr>
          <w:rFonts w:ascii="Garamond" w:hAnsi="Garamond"/>
          <w:bCs/>
          <w:lang w:eastAsia="de-DE"/>
        </w:rPr>
        <w:t xml:space="preserve"> Tag gegen Gewalt an Frauen.</w:t>
      </w:r>
    </w:p>
    <w:p w14:paraId="41E7FEF0" w14:textId="6A223AD0" w:rsidR="00B42CF5" w:rsidRPr="00B42CF5" w:rsidRDefault="009D7F70" w:rsidP="00B42CF5">
      <w:pPr>
        <w:spacing w:before="120" w:line="360" w:lineRule="auto"/>
        <w:rPr>
          <w:rFonts w:ascii="Garamond" w:hAnsi="Garamond"/>
        </w:rPr>
      </w:pPr>
      <w:r>
        <w:rPr>
          <w:rFonts w:ascii="Garamond" w:hAnsi="Garamond"/>
        </w:rPr>
        <w:lastRenderedPageBreak/>
        <w:t>D</w:t>
      </w:r>
      <w:r w:rsidR="00B42CF5" w:rsidRPr="00B42CF5">
        <w:rPr>
          <w:rFonts w:ascii="Garamond" w:hAnsi="Garamond"/>
        </w:rPr>
        <w:t xml:space="preserve">ie Kontakte zu Gemeindegliedern per Mail, Telefonate und Briefe </w:t>
      </w:r>
      <w:r>
        <w:rPr>
          <w:rFonts w:ascii="Garamond" w:hAnsi="Garamond"/>
        </w:rPr>
        <w:t>wurden 202</w:t>
      </w:r>
      <w:r w:rsidR="0012116B">
        <w:rPr>
          <w:rFonts w:ascii="Garamond" w:hAnsi="Garamond"/>
        </w:rPr>
        <w:t>2</w:t>
      </w:r>
      <w:r>
        <w:rPr>
          <w:rFonts w:ascii="Garamond" w:hAnsi="Garamond"/>
        </w:rPr>
        <w:t xml:space="preserve"> kontinuierlich weiter behalten</w:t>
      </w:r>
      <w:r w:rsidR="00B42CF5" w:rsidRPr="00B42CF5">
        <w:rPr>
          <w:rFonts w:ascii="Garamond" w:hAnsi="Garamond"/>
        </w:rPr>
        <w:t xml:space="preserve">. Mit einem persönlichen Begleitschreiben wurden </w:t>
      </w:r>
      <w:r>
        <w:rPr>
          <w:rFonts w:ascii="Garamond" w:hAnsi="Garamond"/>
        </w:rPr>
        <w:t>monatlich</w:t>
      </w:r>
      <w:r w:rsidR="00B42CF5" w:rsidRPr="00B42CF5">
        <w:rPr>
          <w:rFonts w:ascii="Garamond" w:hAnsi="Garamond"/>
        </w:rPr>
        <w:t xml:space="preserve"> Andachten</w:t>
      </w:r>
      <w:r w:rsidR="0012116B">
        <w:rPr>
          <w:rFonts w:ascii="Garamond" w:hAnsi="Garamond"/>
        </w:rPr>
        <w:t xml:space="preserve"> versandt</w:t>
      </w:r>
      <w:r w:rsidR="00B42CF5" w:rsidRPr="00B42CF5">
        <w:rPr>
          <w:rFonts w:ascii="Garamond" w:hAnsi="Garamond"/>
        </w:rPr>
        <w:t>. Zielgruppe sind engverbundene Menschen, sowie Mitarbeitende. Die Hälfte der ca</w:t>
      </w:r>
      <w:r w:rsidR="00B42CF5">
        <w:rPr>
          <w:rFonts w:ascii="Garamond" w:hAnsi="Garamond"/>
        </w:rPr>
        <w:t>.</w:t>
      </w:r>
      <w:r w:rsidR="00B42CF5" w:rsidRPr="00B42CF5">
        <w:rPr>
          <w:rFonts w:ascii="Garamond" w:hAnsi="Garamond"/>
        </w:rPr>
        <w:t xml:space="preserve"> 100 Adressaten erhält dies per Mail, die andere postalisch.</w:t>
      </w:r>
      <w:r w:rsidR="00262C8C">
        <w:rPr>
          <w:rFonts w:ascii="Garamond" w:hAnsi="Garamond"/>
        </w:rPr>
        <w:t xml:space="preserve"> </w:t>
      </w:r>
      <w:r w:rsidR="00A57867">
        <w:rPr>
          <w:rFonts w:ascii="Garamond" w:hAnsi="Garamond"/>
        </w:rPr>
        <w:t>Im Februar</w:t>
      </w:r>
      <w:r w:rsidR="00B42CF5">
        <w:rPr>
          <w:rFonts w:ascii="Garamond" w:hAnsi="Garamond"/>
        </w:rPr>
        <w:t xml:space="preserve"> wurden den Senioren und Seniori</w:t>
      </w:r>
      <w:r w:rsidR="00B42CF5" w:rsidRPr="00B42CF5">
        <w:rPr>
          <w:rFonts w:ascii="Garamond" w:hAnsi="Garamond"/>
        </w:rPr>
        <w:t>nnen ab 80 Jahren</w:t>
      </w:r>
      <w:r w:rsidR="00803795">
        <w:rPr>
          <w:rFonts w:ascii="Garamond" w:hAnsi="Garamond"/>
        </w:rPr>
        <w:t xml:space="preserve"> und Mitarbeitenden</w:t>
      </w:r>
      <w:r w:rsidR="00B42CF5" w:rsidRPr="00B42CF5">
        <w:rPr>
          <w:rFonts w:ascii="Garamond" w:hAnsi="Garamond"/>
        </w:rPr>
        <w:t xml:space="preserve"> </w:t>
      </w:r>
      <w:r w:rsidR="00A57867">
        <w:rPr>
          <w:rFonts w:ascii="Garamond" w:hAnsi="Garamond"/>
        </w:rPr>
        <w:t>(</w:t>
      </w:r>
      <w:r w:rsidR="00B42CF5" w:rsidRPr="00B42CF5">
        <w:rPr>
          <w:rFonts w:ascii="Garamond" w:hAnsi="Garamond"/>
        </w:rPr>
        <w:t>ca</w:t>
      </w:r>
      <w:r w:rsidR="00B42CF5">
        <w:rPr>
          <w:rFonts w:ascii="Garamond" w:hAnsi="Garamond"/>
        </w:rPr>
        <w:t>.</w:t>
      </w:r>
      <w:r w:rsidR="00B42CF5" w:rsidRPr="00B42CF5">
        <w:rPr>
          <w:rFonts w:ascii="Garamond" w:hAnsi="Garamond"/>
        </w:rPr>
        <w:t xml:space="preserve"> 1</w:t>
      </w:r>
      <w:r w:rsidR="00A57867">
        <w:rPr>
          <w:rFonts w:ascii="Garamond" w:hAnsi="Garamond"/>
        </w:rPr>
        <w:t>5</w:t>
      </w:r>
      <w:r w:rsidR="00B42CF5" w:rsidRPr="00B42CF5">
        <w:rPr>
          <w:rFonts w:ascii="Garamond" w:hAnsi="Garamond"/>
        </w:rPr>
        <w:t>0 Personen</w:t>
      </w:r>
      <w:r w:rsidR="00A57867">
        <w:rPr>
          <w:rFonts w:ascii="Garamond" w:hAnsi="Garamond"/>
        </w:rPr>
        <w:t>)</w:t>
      </w:r>
      <w:r w:rsidR="00B42CF5" w:rsidRPr="00B42CF5">
        <w:rPr>
          <w:rFonts w:ascii="Garamond" w:hAnsi="Garamond"/>
        </w:rPr>
        <w:t xml:space="preserve"> ein Brief mit</w:t>
      </w:r>
      <w:r w:rsidR="00803795">
        <w:rPr>
          <w:rFonts w:ascii="Garamond" w:hAnsi="Garamond"/>
        </w:rPr>
        <w:t xml:space="preserve"> geistlichem Impuls</w:t>
      </w:r>
      <w:r w:rsidR="00B42CF5" w:rsidRPr="00B42CF5">
        <w:rPr>
          <w:rFonts w:ascii="Garamond" w:hAnsi="Garamond"/>
        </w:rPr>
        <w:t xml:space="preserve"> </w:t>
      </w:r>
      <w:r w:rsidR="00803795">
        <w:rPr>
          <w:rFonts w:ascii="Garamond" w:hAnsi="Garamond"/>
        </w:rPr>
        <w:t xml:space="preserve">und </w:t>
      </w:r>
      <w:r w:rsidR="00A20439">
        <w:rPr>
          <w:rFonts w:ascii="Garamond" w:hAnsi="Garamond"/>
        </w:rPr>
        <w:t>Präsent</w:t>
      </w:r>
      <w:r w:rsidR="00B42CF5" w:rsidRPr="00B42CF5">
        <w:rPr>
          <w:rFonts w:ascii="Garamond" w:hAnsi="Garamond"/>
        </w:rPr>
        <w:t xml:space="preserve"> zugeschickt.</w:t>
      </w:r>
    </w:p>
    <w:p w14:paraId="7C2C160D" w14:textId="4F8BAA20" w:rsidR="00B42CF5" w:rsidRDefault="00B42CF5" w:rsidP="00B42CF5">
      <w:pPr>
        <w:spacing w:before="120" w:line="360" w:lineRule="auto"/>
        <w:rPr>
          <w:rFonts w:ascii="Garamond" w:hAnsi="Garamond"/>
        </w:rPr>
      </w:pPr>
      <w:r w:rsidRPr="00B42CF5">
        <w:rPr>
          <w:rFonts w:ascii="Garamond" w:hAnsi="Garamond"/>
        </w:rPr>
        <w:t>Die Heimbewohner</w:t>
      </w:r>
      <w:r>
        <w:rPr>
          <w:rFonts w:ascii="Garamond" w:hAnsi="Garamond"/>
        </w:rPr>
        <w:t xml:space="preserve"> und Heimbewohneri</w:t>
      </w:r>
      <w:r w:rsidRPr="00B42CF5">
        <w:rPr>
          <w:rFonts w:ascii="Garamond" w:hAnsi="Garamond"/>
        </w:rPr>
        <w:t>nnen</w:t>
      </w:r>
      <w:r w:rsidR="00A20439">
        <w:rPr>
          <w:rFonts w:ascii="Garamond" w:hAnsi="Garamond"/>
        </w:rPr>
        <w:t xml:space="preserve"> w</w:t>
      </w:r>
      <w:r w:rsidR="0012116B">
        <w:rPr>
          <w:rFonts w:ascii="Garamond" w:hAnsi="Garamond"/>
        </w:rPr>
        <w:t>u</w:t>
      </w:r>
      <w:r w:rsidR="00A20439">
        <w:rPr>
          <w:rFonts w:ascii="Garamond" w:hAnsi="Garamond"/>
        </w:rPr>
        <w:t>rden</w:t>
      </w:r>
      <w:r w:rsidRPr="00B42CF5">
        <w:rPr>
          <w:rFonts w:ascii="Garamond" w:hAnsi="Garamond"/>
        </w:rPr>
        <w:t xml:space="preserve"> </w:t>
      </w:r>
      <w:r w:rsidR="00A20439">
        <w:rPr>
          <w:rFonts w:ascii="Garamond" w:hAnsi="Garamond"/>
        </w:rPr>
        <w:t>durch</w:t>
      </w:r>
      <w:r w:rsidRPr="00B42CF5">
        <w:rPr>
          <w:rFonts w:ascii="Garamond" w:hAnsi="Garamond"/>
        </w:rPr>
        <w:t xml:space="preserve"> Besuche und Gottesdienste </w:t>
      </w:r>
      <w:r w:rsidR="00A20439">
        <w:rPr>
          <w:rFonts w:ascii="Garamond" w:hAnsi="Garamond"/>
        </w:rPr>
        <w:t>kontaktiert</w:t>
      </w:r>
      <w:r w:rsidRPr="00B42CF5">
        <w:rPr>
          <w:rFonts w:ascii="Garamond" w:hAnsi="Garamond"/>
        </w:rPr>
        <w:t>.</w:t>
      </w:r>
    </w:p>
    <w:p w14:paraId="7D0BC670" w14:textId="390DE0DF" w:rsidR="00297490" w:rsidRPr="00B42CF5" w:rsidRDefault="00297490" w:rsidP="00B42CF5">
      <w:pPr>
        <w:spacing w:before="120" w:line="360" w:lineRule="auto"/>
        <w:rPr>
          <w:rFonts w:ascii="Garamond" w:hAnsi="Garamond"/>
        </w:rPr>
      </w:pPr>
      <w:r>
        <w:rPr>
          <w:rFonts w:ascii="Garamond" w:hAnsi="Garamond"/>
        </w:rPr>
        <w:t>Im Sommer fand ein Konzert i</w:t>
      </w:r>
      <w:r w:rsidR="0012116B">
        <w:rPr>
          <w:rFonts w:ascii="Garamond" w:hAnsi="Garamond"/>
        </w:rPr>
        <w:t>m Garten</w:t>
      </w:r>
      <w:r>
        <w:rPr>
          <w:rFonts w:ascii="Garamond" w:hAnsi="Garamond"/>
        </w:rPr>
        <w:t xml:space="preserve"> der Friedenskirche statt, </w:t>
      </w:r>
      <w:r w:rsidR="005B4541">
        <w:rPr>
          <w:rFonts w:ascii="Garamond" w:hAnsi="Garamond"/>
        </w:rPr>
        <w:t xml:space="preserve">das </w:t>
      </w:r>
      <w:r w:rsidR="00262C8C">
        <w:rPr>
          <w:rFonts w:ascii="Garamond" w:hAnsi="Garamond"/>
        </w:rPr>
        <w:t xml:space="preserve">sehr </w:t>
      </w:r>
      <w:r w:rsidR="005B4541">
        <w:rPr>
          <w:rFonts w:ascii="Garamond" w:hAnsi="Garamond"/>
        </w:rPr>
        <w:t xml:space="preserve">gut besucht war und in der Öffentlichkeit wahrgenommen wurde. </w:t>
      </w:r>
    </w:p>
    <w:p w14:paraId="62126B6A" w14:textId="149131C7" w:rsidR="00C1279A" w:rsidRDefault="00C1279A" w:rsidP="00D9306E">
      <w:pPr>
        <w:spacing w:before="120" w:line="360" w:lineRule="auto"/>
        <w:rPr>
          <w:rFonts w:ascii="Garamond" w:hAnsi="Garamond"/>
        </w:rPr>
      </w:pPr>
      <w:r>
        <w:rPr>
          <w:rFonts w:ascii="Garamond" w:hAnsi="Garamond"/>
        </w:rPr>
        <w:t xml:space="preserve">Die </w:t>
      </w:r>
      <w:r w:rsidRPr="000802C6">
        <w:rPr>
          <w:rFonts w:ascii="Garamond" w:hAnsi="Garamond"/>
          <w:b/>
        </w:rPr>
        <w:t>Konfirmandenarbeit</w:t>
      </w:r>
      <w:r>
        <w:rPr>
          <w:rFonts w:ascii="Garamond" w:hAnsi="Garamond"/>
        </w:rPr>
        <w:t xml:space="preserve"> f</w:t>
      </w:r>
      <w:r w:rsidR="006C2893">
        <w:rPr>
          <w:rFonts w:ascii="Garamond" w:hAnsi="Garamond"/>
        </w:rPr>
        <w:t>and</w:t>
      </w:r>
      <w:r>
        <w:rPr>
          <w:rFonts w:ascii="Garamond" w:hAnsi="Garamond"/>
        </w:rPr>
        <w:t xml:space="preserve"> </w:t>
      </w:r>
      <w:r w:rsidR="006C2893">
        <w:rPr>
          <w:rFonts w:ascii="Garamond" w:hAnsi="Garamond"/>
        </w:rPr>
        <w:t>für beide Jahrgänge vierzehntäglich</w:t>
      </w:r>
      <w:r w:rsidR="00DD5F14">
        <w:rPr>
          <w:rFonts w:ascii="Garamond" w:hAnsi="Garamond"/>
        </w:rPr>
        <w:t xml:space="preserve"> statt. Hier w</w:t>
      </w:r>
      <w:r w:rsidR="006C2893">
        <w:rPr>
          <w:rFonts w:ascii="Garamond" w:hAnsi="Garamond"/>
        </w:rPr>
        <w:t>u</w:t>
      </w:r>
      <w:r w:rsidR="00DD5F14">
        <w:rPr>
          <w:rFonts w:ascii="Garamond" w:hAnsi="Garamond"/>
        </w:rPr>
        <w:t>rd</w:t>
      </w:r>
      <w:r w:rsidR="006C2893">
        <w:rPr>
          <w:rFonts w:ascii="Garamond" w:hAnsi="Garamond"/>
        </w:rPr>
        <w:t>e im gesamten Jahr</w:t>
      </w:r>
      <w:r w:rsidR="00DD5F14">
        <w:rPr>
          <w:rFonts w:ascii="Garamond" w:hAnsi="Garamond"/>
        </w:rPr>
        <w:t xml:space="preserve"> Abstand gehalten und Maske getragen.</w:t>
      </w:r>
      <w:r w:rsidR="006C2893">
        <w:rPr>
          <w:rFonts w:ascii="Garamond" w:hAnsi="Garamond"/>
        </w:rPr>
        <w:t xml:space="preserve"> Der Tod einer Konfirmandin im Sommer </w:t>
      </w:r>
      <w:r w:rsidR="00F13C1A">
        <w:rPr>
          <w:rFonts w:ascii="Garamond" w:hAnsi="Garamond"/>
        </w:rPr>
        <w:t xml:space="preserve">belastete die Gruppe sehr. </w:t>
      </w:r>
      <w:r w:rsidR="006C2893">
        <w:rPr>
          <w:rFonts w:ascii="Garamond" w:hAnsi="Garamond"/>
        </w:rPr>
        <w:t>Die Teilnahme der Gruppe am Konfi-Camp</w:t>
      </w:r>
      <w:r w:rsidR="00F13C1A">
        <w:rPr>
          <w:rFonts w:ascii="Garamond" w:hAnsi="Garamond"/>
        </w:rPr>
        <w:t xml:space="preserve"> wurde als besonders positiv empfunden, da hier der Pandemie-Alltag (das Camp fand ausschließlich </w:t>
      </w:r>
      <w:proofErr w:type="spellStart"/>
      <w:r w:rsidR="00F13C1A">
        <w:rPr>
          <w:rFonts w:ascii="Garamond" w:hAnsi="Garamond"/>
        </w:rPr>
        <w:t>outdoor</w:t>
      </w:r>
      <w:proofErr w:type="spellEnd"/>
      <w:r w:rsidR="00F13C1A">
        <w:rPr>
          <w:rFonts w:ascii="Garamond" w:hAnsi="Garamond"/>
        </w:rPr>
        <w:t xml:space="preserve"> statt) vergessen werden konnte.</w:t>
      </w:r>
    </w:p>
    <w:p w14:paraId="212F5CD0" w14:textId="296CDBD7" w:rsidR="003F669C" w:rsidRPr="00262C8C" w:rsidRDefault="00262C8C" w:rsidP="00D9306E">
      <w:pPr>
        <w:spacing w:before="120" w:line="360" w:lineRule="auto"/>
        <w:rPr>
          <w:rFonts w:ascii="Garamond" w:hAnsi="Garamond"/>
          <w:bCs/>
        </w:rPr>
      </w:pPr>
      <w:r>
        <w:rPr>
          <w:rFonts w:ascii="Garamond" w:hAnsi="Garamond"/>
        </w:rPr>
        <w:t xml:space="preserve">Im November fand die eintägige </w:t>
      </w:r>
      <w:r w:rsidR="003F669C" w:rsidRPr="003F669C">
        <w:rPr>
          <w:rFonts w:ascii="Garamond" w:hAnsi="Garamond"/>
          <w:b/>
          <w:bCs/>
        </w:rPr>
        <w:t>Visitation</w:t>
      </w:r>
      <w:r>
        <w:rPr>
          <w:rFonts w:ascii="Garamond" w:hAnsi="Garamond"/>
          <w:bCs/>
        </w:rPr>
        <w:t xml:space="preserve"> statt. Schwerpunkte waren die Vernetzung der Kirchengemeinde, die Frage nach der Zukunft von Gemeindearbeit und Pfarrdienst sowie die besondere Situation der beiden Gemeindeteile.</w:t>
      </w:r>
    </w:p>
    <w:p w14:paraId="6239AF65" w14:textId="77777777" w:rsidR="00DE0D4D" w:rsidRDefault="00DE0D4D" w:rsidP="00D9306E">
      <w:pPr>
        <w:spacing w:before="120" w:line="360" w:lineRule="auto"/>
        <w:ind w:hanging="709"/>
        <w:rPr>
          <w:rFonts w:ascii="Garamond" w:hAnsi="Garamond"/>
          <w:b/>
          <w:bCs/>
        </w:rPr>
      </w:pPr>
    </w:p>
    <w:p w14:paraId="76EC5D6C" w14:textId="6BE5995F" w:rsidR="007147E4" w:rsidRPr="000F5C06" w:rsidRDefault="007147E4" w:rsidP="00D9306E">
      <w:pPr>
        <w:spacing w:before="120" w:line="360" w:lineRule="auto"/>
        <w:ind w:hanging="709"/>
        <w:rPr>
          <w:rFonts w:ascii="Garamond" w:hAnsi="Garamond"/>
          <w:b/>
          <w:bCs/>
        </w:rPr>
      </w:pPr>
      <w:r w:rsidRPr="000F5C06">
        <w:rPr>
          <w:rFonts w:ascii="Garamond" w:hAnsi="Garamond"/>
          <w:b/>
          <w:bCs/>
        </w:rPr>
        <w:t>2. Veränderungsprozesse in der Kirchengemeinde Sendenhorst</w:t>
      </w:r>
    </w:p>
    <w:p w14:paraId="4A48E423" w14:textId="1367E9A4" w:rsidR="00E44C82" w:rsidRDefault="00297490" w:rsidP="00E44C82">
      <w:pPr>
        <w:pStyle w:val="Kommentartext"/>
        <w:spacing w:before="120" w:line="360" w:lineRule="auto"/>
        <w:rPr>
          <w:rFonts w:ascii="Garamond" w:hAnsi="Garamond"/>
          <w:sz w:val="24"/>
          <w:szCs w:val="24"/>
        </w:rPr>
      </w:pPr>
      <w:r>
        <w:rPr>
          <w:rFonts w:ascii="Garamond" w:hAnsi="Garamond"/>
          <w:sz w:val="24"/>
          <w:szCs w:val="24"/>
        </w:rPr>
        <w:t>Gemeindeleben fand 202</w:t>
      </w:r>
      <w:r w:rsidR="006C2893">
        <w:rPr>
          <w:rFonts w:ascii="Garamond" w:hAnsi="Garamond"/>
          <w:sz w:val="24"/>
          <w:szCs w:val="24"/>
        </w:rPr>
        <w:t>2</w:t>
      </w:r>
      <w:r w:rsidR="00F13C1A">
        <w:rPr>
          <w:rFonts w:ascii="Garamond" w:hAnsi="Garamond"/>
          <w:sz w:val="24"/>
          <w:szCs w:val="24"/>
        </w:rPr>
        <w:t xml:space="preserve"> in der Anzahl der Veranstaltungen fast wie vor der Pandemie statt. Gleichzeitig m</w:t>
      </w:r>
      <w:r w:rsidR="003F669C">
        <w:rPr>
          <w:rFonts w:ascii="Garamond" w:hAnsi="Garamond"/>
          <w:sz w:val="24"/>
          <w:szCs w:val="24"/>
        </w:rPr>
        <w:t>u</w:t>
      </w:r>
      <w:r w:rsidR="00F13C1A">
        <w:rPr>
          <w:rFonts w:ascii="Garamond" w:hAnsi="Garamond"/>
          <w:sz w:val="24"/>
          <w:szCs w:val="24"/>
        </w:rPr>
        <w:t>ss</w:t>
      </w:r>
      <w:r w:rsidR="003F669C">
        <w:rPr>
          <w:rFonts w:ascii="Garamond" w:hAnsi="Garamond"/>
          <w:sz w:val="24"/>
          <w:szCs w:val="24"/>
        </w:rPr>
        <w:t>t</w:t>
      </w:r>
      <w:r w:rsidR="00F13C1A">
        <w:rPr>
          <w:rFonts w:ascii="Garamond" w:hAnsi="Garamond"/>
          <w:sz w:val="24"/>
          <w:szCs w:val="24"/>
        </w:rPr>
        <w:t xml:space="preserve">en Presbyterium, </w:t>
      </w:r>
      <w:proofErr w:type="spellStart"/>
      <w:r w:rsidR="00F13C1A">
        <w:rPr>
          <w:rFonts w:ascii="Garamond" w:hAnsi="Garamond"/>
          <w:sz w:val="24"/>
          <w:szCs w:val="24"/>
        </w:rPr>
        <w:t>Pfarrschaft</w:t>
      </w:r>
      <w:proofErr w:type="spellEnd"/>
      <w:r w:rsidR="00F13C1A">
        <w:rPr>
          <w:rFonts w:ascii="Garamond" w:hAnsi="Garamond"/>
          <w:sz w:val="24"/>
          <w:szCs w:val="24"/>
        </w:rPr>
        <w:t xml:space="preserve"> und Leitungen damit umgehen, dass</w:t>
      </w:r>
      <w:r w:rsidR="003F669C">
        <w:rPr>
          <w:rFonts w:ascii="Garamond" w:hAnsi="Garamond"/>
          <w:sz w:val="24"/>
          <w:szCs w:val="24"/>
        </w:rPr>
        <w:t xml:space="preserve"> oft weniger Menschen kamen als gehofft und </w:t>
      </w:r>
      <w:r w:rsidR="00262C8C">
        <w:rPr>
          <w:rFonts w:ascii="Garamond" w:hAnsi="Garamond"/>
          <w:sz w:val="24"/>
          <w:szCs w:val="24"/>
        </w:rPr>
        <w:t>erwartet. D</w:t>
      </w:r>
      <w:r w:rsidR="003F669C">
        <w:rPr>
          <w:rFonts w:ascii="Garamond" w:hAnsi="Garamond"/>
          <w:sz w:val="24"/>
          <w:szCs w:val="24"/>
        </w:rPr>
        <w:t xml:space="preserve">ie Beachtung der jeweiligen </w:t>
      </w:r>
      <w:r w:rsidR="00262C8C">
        <w:rPr>
          <w:rFonts w:ascii="Garamond" w:hAnsi="Garamond"/>
          <w:sz w:val="24"/>
          <w:szCs w:val="24"/>
        </w:rPr>
        <w:t>Gesundheitsr</w:t>
      </w:r>
      <w:r w:rsidR="003F669C">
        <w:rPr>
          <w:rFonts w:ascii="Garamond" w:hAnsi="Garamond"/>
          <w:sz w:val="24"/>
          <w:szCs w:val="24"/>
        </w:rPr>
        <w:t>egeln bedeutete immer besondere Sorgfalt bei Vorbereitung und Durchführung.</w:t>
      </w:r>
      <w:r>
        <w:rPr>
          <w:rFonts w:ascii="Garamond" w:hAnsi="Garamond"/>
          <w:sz w:val="24"/>
          <w:szCs w:val="24"/>
        </w:rPr>
        <w:t xml:space="preserve"> Es kostet</w:t>
      </w:r>
      <w:r w:rsidR="00761D75">
        <w:rPr>
          <w:rFonts w:ascii="Garamond" w:hAnsi="Garamond"/>
          <w:sz w:val="24"/>
          <w:szCs w:val="24"/>
        </w:rPr>
        <w:t>e</w:t>
      </w:r>
      <w:r>
        <w:rPr>
          <w:rFonts w:ascii="Garamond" w:hAnsi="Garamond"/>
          <w:sz w:val="24"/>
          <w:szCs w:val="24"/>
        </w:rPr>
        <w:t xml:space="preserve"> </w:t>
      </w:r>
      <w:r w:rsidR="003F669C">
        <w:rPr>
          <w:rFonts w:ascii="Garamond" w:hAnsi="Garamond"/>
          <w:sz w:val="24"/>
          <w:szCs w:val="24"/>
        </w:rPr>
        <w:t>Kraft, die</w:t>
      </w:r>
      <w:r>
        <w:rPr>
          <w:rFonts w:ascii="Garamond" w:hAnsi="Garamond"/>
          <w:sz w:val="24"/>
          <w:szCs w:val="24"/>
        </w:rPr>
        <w:t xml:space="preserve"> </w:t>
      </w:r>
      <w:r w:rsidR="00761D75">
        <w:rPr>
          <w:rFonts w:ascii="Garamond" w:hAnsi="Garamond"/>
          <w:sz w:val="24"/>
          <w:szCs w:val="24"/>
        </w:rPr>
        <w:t xml:space="preserve">jeweiligen </w:t>
      </w:r>
      <w:r>
        <w:rPr>
          <w:rFonts w:ascii="Garamond" w:hAnsi="Garamond"/>
          <w:sz w:val="24"/>
          <w:szCs w:val="24"/>
        </w:rPr>
        <w:t xml:space="preserve">Unwägbarkeiten bei einer Durchführung </w:t>
      </w:r>
      <w:r w:rsidR="00262C8C">
        <w:rPr>
          <w:rFonts w:ascii="Garamond" w:hAnsi="Garamond"/>
          <w:sz w:val="24"/>
          <w:szCs w:val="24"/>
        </w:rPr>
        <w:t xml:space="preserve">zu erörtern und </w:t>
      </w:r>
      <w:r>
        <w:rPr>
          <w:rFonts w:ascii="Garamond" w:hAnsi="Garamond"/>
          <w:sz w:val="24"/>
          <w:szCs w:val="24"/>
        </w:rPr>
        <w:t xml:space="preserve">in Kauf zu nehmen. </w:t>
      </w:r>
      <w:r w:rsidR="003F669C">
        <w:rPr>
          <w:rFonts w:ascii="Garamond" w:hAnsi="Garamond"/>
          <w:sz w:val="24"/>
          <w:szCs w:val="24"/>
        </w:rPr>
        <w:t xml:space="preserve">Manche </w:t>
      </w:r>
      <w:r w:rsidR="00262C8C">
        <w:rPr>
          <w:rFonts w:ascii="Garamond" w:hAnsi="Garamond"/>
          <w:sz w:val="24"/>
          <w:szCs w:val="24"/>
        </w:rPr>
        <w:t xml:space="preserve">nun wieder aufgenommenen Veranstaltungen </w:t>
      </w:r>
      <w:r w:rsidR="003F669C">
        <w:rPr>
          <w:rFonts w:ascii="Garamond" w:hAnsi="Garamond"/>
          <w:sz w:val="24"/>
          <w:szCs w:val="24"/>
        </w:rPr>
        <w:t xml:space="preserve">wurden zuletzt vor drei Jahren durchgeführt. Dadurch </w:t>
      </w:r>
      <w:r w:rsidR="00262C8C">
        <w:rPr>
          <w:rFonts w:ascii="Garamond" w:hAnsi="Garamond"/>
          <w:sz w:val="24"/>
          <w:szCs w:val="24"/>
        </w:rPr>
        <w:t>waren</w:t>
      </w:r>
      <w:r w:rsidR="003F669C">
        <w:rPr>
          <w:rFonts w:ascii="Garamond" w:hAnsi="Garamond"/>
          <w:sz w:val="24"/>
          <w:szCs w:val="24"/>
        </w:rPr>
        <w:t xml:space="preserve"> manche gelungenen Routinen </w:t>
      </w:r>
      <w:r w:rsidR="00262C8C">
        <w:rPr>
          <w:rFonts w:ascii="Garamond" w:hAnsi="Garamond"/>
          <w:sz w:val="24"/>
          <w:szCs w:val="24"/>
        </w:rPr>
        <w:t>der Durchführung und Planung nicht mehr vorhanden</w:t>
      </w:r>
      <w:r w:rsidR="003F669C">
        <w:rPr>
          <w:rFonts w:ascii="Garamond" w:hAnsi="Garamond"/>
          <w:sz w:val="24"/>
          <w:szCs w:val="24"/>
        </w:rPr>
        <w:t>.</w:t>
      </w:r>
    </w:p>
    <w:p w14:paraId="1A13E2A5" w14:textId="3E373466" w:rsidR="003F669C" w:rsidRDefault="003F669C" w:rsidP="00E44C82">
      <w:pPr>
        <w:pStyle w:val="Kommentartext"/>
        <w:spacing w:before="120" w:line="360" w:lineRule="auto"/>
        <w:rPr>
          <w:rFonts w:ascii="Garamond" w:hAnsi="Garamond"/>
          <w:sz w:val="24"/>
          <w:szCs w:val="24"/>
        </w:rPr>
      </w:pPr>
      <w:r>
        <w:rPr>
          <w:rFonts w:ascii="Garamond" w:hAnsi="Garamond"/>
          <w:sz w:val="24"/>
          <w:szCs w:val="24"/>
        </w:rPr>
        <w:t xml:space="preserve">Die Umstellung auf NKF verdeutlichte dem Presbyterium noch einmal, dass die Nicolaikirche in Vorhelm nicht mehr verantwortet von Presbyterium und Förderverein unterhalten werden kann. Da sich das Presbyterium die ökologische Verantwortung auf die Fahnen geschrieben hat, hat es sich schweren Herzen dazu entschlossen, den 2012 gefassten Beschluss der Schließung der </w:t>
      </w:r>
      <w:r>
        <w:rPr>
          <w:rFonts w:ascii="Garamond" w:hAnsi="Garamond"/>
          <w:sz w:val="24"/>
          <w:szCs w:val="24"/>
        </w:rPr>
        <w:lastRenderedPageBreak/>
        <w:t>Nicolaikirche zum 1. Dezember 2023 durchzuführen.</w:t>
      </w:r>
      <w:r w:rsidR="00262C8C">
        <w:rPr>
          <w:rFonts w:ascii="Garamond" w:hAnsi="Garamond"/>
          <w:sz w:val="24"/>
          <w:szCs w:val="24"/>
        </w:rPr>
        <w:t xml:space="preserve"> In einer Gemeindeversammlung wurde </w:t>
      </w:r>
      <w:r w:rsidR="00494604">
        <w:rPr>
          <w:rFonts w:ascii="Garamond" w:hAnsi="Garamond"/>
          <w:sz w:val="24"/>
          <w:szCs w:val="24"/>
        </w:rPr>
        <w:t>der Beschluss vorgestellt.</w:t>
      </w:r>
    </w:p>
    <w:p w14:paraId="66E20A0A" w14:textId="0C7492A3" w:rsidR="00106F23" w:rsidRDefault="00106F23" w:rsidP="00E44C82">
      <w:pPr>
        <w:pStyle w:val="Kommentartext"/>
        <w:spacing w:before="120" w:line="360" w:lineRule="auto"/>
        <w:rPr>
          <w:rFonts w:ascii="Garamond" w:hAnsi="Garamond"/>
          <w:sz w:val="24"/>
          <w:szCs w:val="24"/>
        </w:rPr>
      </w:pPr>
      <w:r>
        <w:rPr>
          <w:rFonts w:ascii="Garamond" w:hAnsi="Garamond"/>
          <w:sz w:val="24"/>
          <w:szCs w:val="24"/>
        </w:rPr>
        <w:t xml:space="preserve">Für das Presbyterium belastend war, dass erste Gespräche mit den Presbyterien der Kirchengemeinden Wolbeck und Ahlen </w:t>
      </w:r>
      <w:r w:rsidR="00AE11F4">
        <w:rPr>
          <w:rFonts w:ascii="Garamond" w:hAnsi="Garamond"/>
          <w:sz w:val="24"/>
          <w:szCs w:val="24"/>
        </w:rPr>
        <w:t xml:space="preserve">über zukünftige gemeinsame Wege </w:t>
      </w:r>
      <w:r>
        <w:rPr>
          <w:rFonts w:ascii="Garamond" w:hAnsi="Garamond"/>
          <w:sz w:val="24"/>
          <w:szCs w:val="24"/>
        </w:rPr>
        <w:t>zu keinem Ergebnis geführt haben.</w:t>
      </w:r>
    </w:p>
    <w:p w14:paraId="65A0BE81" w14:textId="77777777" w:rsidR="00DE0D4D" w:rsidRDefault="00DE0D4D" w:rsidP="00D9306E">
      <w:pPr>
        <w:spacing w:before="120" w:line="360" w:lineRule="auto"/>
        <w:ind w:hanging="709"/>
        <w:rPr>
          <w:rFonts w:ascii="Garamond" w:hAnsi="Garamond"/>
          <w:b/>
          <w:bCs/>
        </w:rPr>
      </w:pPr>
    </w:p>
    <w:p w14:paraId="5E2DB981" w14:textId="5A0AA675" w:rsidR="00924AAA" w:rsidRPr="000F5C06" w:rsidRDefault="00924AAA" w:rsidP="00D9306E">
      <w:pPr>
        <w:spacing w:before="120" w:line="360" w:lineRule="auto"/>
        <w:ind w:hanging="709"/>
        <w:rPr>
          <w:rFonts w:ascii="Garamond" w:hAnsi="Garamond"/>
          <w:b/>
          <w:bCs/>
        </w:rPr>
      </w:pPr>
      <w:r w:rsidRPr="000F5C06">
        <w:rPr>
          <w:rFonts w:ascii="Garamond" w:hAnsi="Garamond"/>
          <w:b/>
          <w:bCs/>
        </w:rPr>
        <w:t xml:space="preserve">3. </w:t>
      </w:r>
      <w:r w:rsidR="003C2E0E" w:rsidRPr="000F5C06">
        <w:rPr>
          <w:rFonts w:ascii="Garamond" w:hAnsi="Garamond"/>
          <w:b/>
          <w:bCs/>
        </w:rPr>
        <w:t>Perspektiven</w:t>
      </w:r>
    </w:p>
    <w:p w14:paraId="19D85E09" w14:textId="414F0854" w:rsidR="00494604" w:rsidRDefault="00494604" w:rsidP="00D9306E">
      <w:pPr>
        <w:spacing w:before="120" w:line="360" w:lineRule="auto"/>
        <w:rPr>
          <w:rFonts w:ascii="Garamond" w:hAnsi="Garamond"/>
        </w:rPr>
      </w:pPr>
      <w:r>
        <w:rPr>
          <w:rFonts w:ascii="Garamond" w:hAnsi="Garamond"/>
        </w:rPr>
        <w:t xml:space="preserve">Im Jahr 2023 wird das Presbyterium sich dafür einsetzen, </w:t>
      </w:r>
      <w:r w:rsidRPr="00494604">
        <w:rPr>
          <w:rFonts w:ascii="Garamond" w:hAnsi="Garamond"/>
        </w:rPr>
        <w:t>eine sinnvolle Nachnutzung</w:t>
      </w:r>
      <w:r>
        <w:rPr>
          <w:rFonts w:ascii="Garamond" w:hAnsi="Garamond"/>
        </w:rPr>
        <w:t xml:space="preserve"> der Nicolaikirche nach dem 1. Dezember 2023</w:t>
      </w:r>
      <w:r w:rsidRPr="00494604">
        <w:rPr>
          <w:rFonts w:ascii="Garamond" w:hAnsi="Garamond"/>
        </w:rPr>
        <w:t xml:space="preserve"> zu erreichen. Momentan laufen die Vorbereitungen für </w:t>
      </w:r>
      <w:r w:rsidR="00DE0D4D">
        <w:rPr>
          <w:rFonts w:ascii="Garamond" w:hAnsi="Garamond"/>
        </w:rPr>
        <w:t xml:space="preserve">einen möglichen Verkauf des Gebäudes </w:t>
      </w:r>
      <w:r w:rsidRPr="00494604">
        <w:rPr>
          <w:rFonts w:ascii="Garamond" w:hAnsi="Garamond"/>
        </w:rPr>
        <w:t xml:space="preserve">und </w:t>
      </w:r>
      <w:r>
        <w:rPr>
          <w:rFonts w:ascii="Garamond" w:hAnsi="Garamond"/>
        </w:rPr>
        <w:t xml:space="preserve">das </w:t>
      </w:r>
      <w:r w:rsidRPr="00494604">
        <w:rPr>
          <w:rFonts w:ascii="Garamond" w:hAnsi="Garamond"/>
        </w:rPr>
        <w:t>weitere evangelische Gemeindeleben vor Ort in Vorhelm</w:t>
      </w:r>
      <w:r>
        <w:rPr>
          <w:rFonts w:ascii="Garamond" w:hAnsi="Garamond"/>
        </w:rPr>
        <w:t>.</w:t>
      </w:r>
    </w:p>
    <w:p w14:paraId="0D160264" w14:textId="3CCF1651" w:rsidR="00494604" w:rsidRDefault="00494604" w:rsidP="00D9306E">
      <w:pPr>
        <w:spacing w:before="120" w:line="360" w:lineRule="auto"/>
        <w:rPr>
          <w:rFonts w:ascii="Garamond" w:hAnsi="Garamond"/>
        </w:rPr>
      </w:pPr>
      <w:r>
        <w:rPr>
          <w:rFonts w:ascii="Garamond" w:hAnsi="Garamond"/>
        </w:rPr>
        <w:t xml:space="preserve">Da das Pfarrehepaar im Sommer 2024 in den Ruhestand geht, wird das Presbyterium an einer Lösung für die zukünftige Pfarrversorgung arbeiten. Gleichzeitig zeigt der Rückgang der Gemeindeglieder, dass die </w:t>
      </w:r>
      <w:r w:rsidR="00DE0D4D">
        <w:rPr>
          <w:rFonts w:ascii="Garamond" w:hAnsi="Garamond"/>
        </w:rPr>
        <w:t>Kräftebündelung intensiviert</w:t>
      </w:r>
      <w:r>
        <w:rPr>
          <w:rFonts w:ascii="Garamond" w:hAnsi="Garamond"/>
        </w:rPr>
        <w:t xml:space="preserve"> und neue Möglichkeiten </w:t>
      </w:r>
      <w:r w:rsidR="00DE0D4D">
        <w:rPr>
          <w:rFonts w:ascii="Garamond" w:hAnsi="Garamond"/>
        </w:rPr>
        <w:t xml:space="preserve">der Zusammenarbeit mit den Gemeinden in der Region </w:t>
      </w:r>
      <w:r>
        <w:rPr>
          <w:rFonts w:ascii="Garamond" w:hAnsi="Garamond"/>
        </w:rPr>
        <w:t>entwickelt werden müssen.</w:t>
      </w:r>
    </w:p>
    <w:p w14:paraId="104AB75A" w14:textId="4F041D51" w:rsidR="00D920E6" w:rsidRDefault="00494604" w:rsidP="00D9306E">
      <w:pPr>
        <w:spacing w:before="120" w:line="360" w:lineRule="auto"/>
        <w:rPr>
          <w:rFonts w:ascii="Garamond" w:hAnsi="Garamond"/>
        </w:rPr>
      </w:pPr>
      <w:r>
        <w:rPr>
          <w:rFonts w:ascii="Garamond" w:hAnsi="Garamond"/>
        </w:rPr>
        <w:t xml:space="preserve">Ebenso setzt sich das Presbyterium mit den </w:t>
      </w:r>
      <w:proofErr w:type="spellStart"/>
      <w:r>
        <w:rPr>
          <w:rFonts w:ascii="Garamond" w:hAnsi="Garamond"/>
        </w:rPr>
        <w:t>Presbyteriumswahlen</w:t>
      </w:r>
      <w:proofErr w:type="spellEnd"/>
      <w:r>
        <w:rPr>
          <w:rFonts w:ascii="Garamond" w:hAnsi="Garamond"/>
        </w:rPr>
        <w:t xml:space="preserve">, deren Vorbereitung im Sommer 2023 </w:t>
      </w:r>
      <w:r w:rsidR="00DE0D4D">
        <w:rPr>
          <w:rFonts w:ascii="Garamond" w:hAnsi="Garamond"/>
        </w:rPr>
        <w:t>beginnt, auseinander. Diese Themen erfordern zusätzlichen Einsatz von Kraft und Zeit, so dass ebenfalls über weitere Bereiche nachgedacht werden muss, die zukünftig gelassen werden können.</w:t>
      </w:r>
    </w:p>
    <w:p w14:paraId="5831F9D8" w14:textId="77777777" w:rsidR="00D920E6" w:rsidRPr="000F5C06" w:rsidRDefault="00D920E6" w:rsidP="00D9306E">
      <w:pPr>
        <w:spacing w:before="120" w:line="360" w:lineRule="auto"/>
        <w:rPr>
          <w:rFonts w:ascii="Garamond" w:hAnsi="Garamond"/>
        </w:rPr>
      </w:pPr>
    </w:p>
    <w:p w14:paraId="0ECBB5E3" w14:textId="66B3A2F0" w:rsidR="001A4CB5" w:rsidRPr="000F5C06" w:rsidRDefault="008B4462" w:rsidP="00D9306E">
      <w:pPr>
        <w:spacing w:before="120" w:line="360" w:lineRule="auto"/>
        <w:rPr>
          <w:rFonts w:ascii="Garamond" w:hAnsi="Garamond"/>
        </w:rPr>
      </w:pPr>
      <w:r>
        <w:rPr>
          <w:rFonts w:ascii="Garamond" w:hAnsi="Garamond"/>
        </w:rPr>
        <w:t>Januar</w:t>
      </w:r>
      <w:r w:rsidR="00C615F6">
        <w:rPr>
          <w:rFonts w:ascii="Garamond" w:hAnsi="Garamond"/>
        </w:rPr>
        <w:t xml:space="preserve"> 202</w:t>
      </w:r>
      <w:r w:rsidR="0012116B">
        <w:rPr>
          <w:rFonts w:ascii="Garamond" w:hAnsi="Garamond"/>
        </w:rPr>
        <w:t>3</w:t>
      </w:r>
      <w:r w:rsidR="0020582D" w:rsidRPr="000F5C06">
        <w:rPr>
          <w:rFonts w:ascii="Garamond" w:hAnsi="Garamond"/>
        </w:rPr>
        <w:tab/>
      </w:r>
      <w:r w:rsidR="0020582D" w:rsidRPr="000F5C06">
        <w:rPr>
          <w:rFonts w:ascii="Garamond" w:hAnsi="Garamond"/>
        </w:rPr>
        <w:tab/>
      </w:r>
      <w:r w:rsidR="00C56C7F" w:rsidRPr="000F5C06">
        <w:rPr>
          <w:rFonts w:ascii="Garamond" w:hAnsi="Garamond"/>
        </w:rPr>
        <w:t>Pfarrer Manfred Böning</w:t>
      </w:r>
      <w:r w:rsidR="001A4CB5" w:rsidRPr="000F5C06">
        <w:rPr>
          <w:rFonts w:ascii="Garamond" w:hAnsi="Garamond"/>
        </w:rPr>
        <w:t>, Vorsitzender des Presbyteriums</w:t>
      </w:r>
    </w:p>
    <w:p w14:paraId="6C80C1D8" w14:textId="77777777" w:rsidR="00E51E88" w:rsidRDefault="00E51E88" w:rsidP="00D9306E">
      <w:pPr>
        <w:spacing w:before="120" w:line="360" w:lineRule="auto"/>
        <w:rPr>
          <w:rFonts w:ascii="Garamond" w:hAnsi="Garamond"/>
        </w:rPr>
      </w:pPr>
    </w:p>
    <w:p w14:paraId="380D7439" w14:textId="74AE5086" w:rsidR="001A4CB5" w:rsidRPr="000F5C06" w:rsidRDefault="001A4CB5" w:rsidP="00D9306E">
      <w:pPr>
        <w:spacing w:before="120" w:line="360" w:lineRule="auto"/>
        <w:rPr>
          <w:rFonts w:ascii="Garamond" w:hAnsi="Garamond"/>
        </w:rPr>
      </w:pPr>
      <w:r w:rsidRPr="000F5C06">
        <w:rPr>
          <w:rFonts w:ascii="Garamond" w:hAnsi="Garamond"/>
        </w:rPr>
        <w:t xml:space="preserve">Dem Presbyterium zur Aussprache vorgelegt in der Sitzung am </w:t>
      </w:r>
      <w:r w:rsidR="00C615F6">
        <w:rPr>
          <w:rFonts w:ascii="Garamond" w:hAnsi="Garamond"/>
        </w:rPr>
        <w:t>1</w:t>
      </w:r>
      <w:r w:rsidR="0012116B">
        <w:rPr>
          <w:rFonts w:ascii="Garamond" w:hAnsi="Garamond"/>
        </w:rPr>
        <w:t>8</w:t>
      </w:r>
      <w:r w:rsidR="006A296A">
        <w:rPr>
          <w:rFonts w:ascii="Garamond" w:hAnsi="Garamond"/>
        </w:rPr>
        <w:t xml:space="preserve">. </w:t>
      </w:r>
      <w:r w:rsidR="008B4462">
        <w:rPr>
          <w:rFonts w:ascii="Garamond" w:hAnsi="Garamond"/>
        </w:rPr>
        <w:t>Janua</w:t>
      </w:r>
      <w:r w:rsidR="00C615F6">
        <w:rPr>
          <w:rFonts w:ascii="Garamond" w:hAnsi="Garamond"/>
        </w:rPr>
        <w:t>r 202</w:t>
      </w:r>
      <w:r w:rsidR="0012116B">
        <w:rPr>
          <w:rFonts w:ascii="Garamond" w:hAnsi="Garamond"/>
        </w:rPr>
        <w:t>3</w:t>
      </w:r>
    </w:p>
    <w:sectPr w:rsidR="001A4CB5" w:rsidRPr="000F5C06" w:rsidSect="00786DE5">
      <w:headerReference w:type="even" r:id="rId8"/>
      <w:headerReference w:type="default" r:id="rId9"/>
      <w:pgSz w:w="11906" w:h="16838"/>
      <w:pgMar w:top="1134" w:right="1418" w:bottom="1134" w:left="1418"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EA84" w14:textId="77777777" w:rsidR="001B44D4" w:rsidRDefault="001B44D4">
      <w:r>
        <w:separator/>
      </w:r>
    </w:p>
  </w:endnote>
  <w:endnote w:type="continuationSeparator" w:id="0">
    <w:p w14:paraId="2D08F3F5" w14:textId="77777777" w:rsidR="001B44D4" w:rsidRDefault="001B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C725" w14:textId="77777777" w:rsidR="001B44D4" w:rsidRDefault="001B44D4">
      <w:r>
        <w:separator/>
      </w:r>
    </w:p>
  </w:footnote>
  <w:footnote w:type="continuationSeparator" w:id="0">
    <w:p w14:paraId="3407CC08" w14:textId="77777777" w:rsidR="001B44D4" w:rsidRDefault="001B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6F4B" w14:textId="77777777" w:rsidR="00B70D14" w:rsidRDefault="00B70D14">
    <w:pPr>
      <w:pStyle w:val="Kopfzeile"/>
      <w:jc w:val="center"/>
    </w:pPr>
    <w:r>
      <w:fldChar w:fldCharType="begin"/>
    </w:r>
    <w:r>
      <w:instrText xml:space="preserve"> PAGE </w:instrText>
    </w:r>
    <w:r>
      <w:fldChar w:fldCharType="separate"/>
    </w:r>
    <w:r w:rsidR="0073542F">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255B" w14:textId="77777777" w:rsidR="00B70D14" w:rsidRDefault="00B70D14">
    <w:pPr>
      <w:pStyle w:val="Kopfzeile"/>
      <w:jc w:val="center"/>
    </w:pPr>
    <w:r>
      <w:fldChar w:fldCharType="begin"/>
    </w:r>
    <w:r>
      <w:instrText xml:space="preserve"> PAGE </w:instrText>
    </w:r>
    <w:r>
      <w:fldChar w:fldCharType="separate"/>
    </w:r>
    <w:r w:rsidR="0073542F">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80"/>
        </w:tabs>
        <w:ind w:left="180" w:hanging="360"/>
      </w:pPr>
      <w:rPr>
        <w: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42802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C46248"/>
    <w:multiLevelType w:val="hybridMultilevel"/>
    <w:tmpl w:val="778E1B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52407404">
    <w:abstractNumId w:val="0"/>
  </w:num>
  <w:num w:numId="2" w16cid:durableId="972901440">
    <w:abstractNumId w:val="1"/>
  </w:num>
  <w:num w:numId="3" w16cid:durableId="1324353768">
    <w:abstractNumId w:val="3"/>
  </w:num>
  <w:num w:numId="4" w16cid:durableId="78631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74"/>
    <w:rsid w:val="00000F0C"/>
    <w:rsid w:val="000023F0"/>
    <w:rsid w:val="00003FED"/>
    <w:rsid w:val="000053D5"/>
    <w:rsid w:val="00005E61"/>
    <w:rsid w:val="00007FE3"/>
    <w:rsid w:val="00013B1E"/>
    <w:rsid w:val="00017307"/>
    <w:rsid w:val="000244A4"/>
    <w:rsid w:val="00025544"/>
    <w:rsid w:val="0002668F"/>
    <w:rsid w:val="0003007C"/>
    <w:rsid w:val="00040CDB"/>
    <w:rsid w:val="00040F1D"/>
    <w:rsid w:val="0004232A"/>
    <w:rsid w:val="000424BD"/>
    <w:rsid w:val="00043DA5"/>
    <w:rsid w:val="00055438"/>
    <w:rsid w:val="0006037A"/>
    <w:rsid w:val="000622E5"/>
    <w:rsid w:val="000626B3"/>
    <w:rsid w:val="000655D3"/>
    <w:rsid w:val="00074F63"/>
    <w:rsid w:val="00077638"/>
    <w:rsid w:val="000802C6"/>
    <w:rsid w:val="00080663"/>
    <w:rsid w:val="0008362D"/>
    <w:rsid w:val="00083BB5"/>
    <w:rsid w:val="000878EE"/>
    <w:rsid w:val="000A652F"/>
    <w:rsid w:val="000B0599"/>
    <w:rsid w:val="000B3FD5"/>
    <w:rsid w:val="000C331A"/>
    <w:rsid w:val="000C3B08"/>
    <w:rsid w:val="000E2B83"/>
    <w:rsid w:val="000E3252"/>
    <w:rsid w:val="000E59C7"/>
    <w:rsid w:val="000E7605"/>
    <w:rsid w:val="000F1173"/>
    <w:rsid w:val="000F27AB"/>
    <w:rsid w:val="000F511C"/>
    <w:rsid w:val="000F5C06"/>
    <w:rsid w:val="00100807"/>
    <w:rsid w:val="00101CFC"/>
    <w:rsid w:val="00106F23"/>
    <w:rsid w:val="00107B5C"/>
    <w:rsid w:val="00110724"/>
    <w:rsid w:val="00115038"/>
    <w:rsid w:val="00115361"/>
    <w:rsid w:val="00116B3E"/>
    <w:rsid w:val="0012116B"/>
    <w:rsid w:val="00127927"/>
    <w:rsid w:val="00131F9D"/>
    <w:rsid w:val="00132081"/>
    <w:rsid w:val="001339C6"/>
    <w:rsid w:val="0014034D"/>
    <w:rsid w:val="001411D5"/>
    <w:rsid w:val="00142040"/>
    <w:rsid w:val="00143285"/>
    <w:rsid w:val="00145288"/>
    <w:rsid w:val="001458CA"/>
    <w:rsid w:val="00147919"/>
    <w:rsid w:val="001547D6"/>
    <w:rsid w:val="00154F4E"/>
    <w:rsid w:val="00155254"/>
    <w:rsid w:val="00161F6F"/>
    <w:rsid w:val="00164BED"/>
    <w:rsid w:val="0016650B"/>
    <w:rsid w:val="00177B43"/>
    <w:rsid w:val="00183881"/>
    <w:rsid w:val="00194656"/>
    <w:rsid w:val="001970C7"/>
    <w:rsid w:val="00197D89"/>
    <w:rsid w:val="001A4CB5"/>
    <w:rsid w:val="001A50D6"/>
    <w:rsid w:val="001B0F6F"/>
    <w:rsid w:val="001B44D4"/>
    <w:rsid w:val="001B4E48"/>
    <w:rsid w:val="001B6C38"/>
    <w:rsid w:val="001D6416"/>
    <w:rsid w:val="001E3CDF"/>
    <w:rsid w:val="001F3F70"/>
    <w:rsid w:val="001F48A6"/>
    <w:rsid w:val="001F7C8B"/>
    <w:rsid w:val="00201A63"/>
    <w:rsid w:val="00202916"/>
    <w:rsid w:val="00204238"/>
    <w:rsid w:val="0020582D"/>
    <w:rsid w:val="00206791"/>
    <w:rsid w:val="002076A3"/>
    <w:rsid w:val="00233866"/>
    <w:rsid w:val="00240F8B"/>
    <w:rsid w:val="00250D01"/>
    <w:rsid w:val="00262C8C"/>
    <w:rsid w:val="0026308D"/>
    <w:rsid w:val="00263B29"/>
    <w:rsid w:val="0026571E"/>
    <w:rsid w:val="00287174"/>
    <w:rsid w:val="00292B96"/>
    <w:rsid w:val="00297490"/>
    <w:rsid w:val="002A4D4A"/>
    <w:rsid w:val="002B0393"/>
    <w:rsid w:val="002B23F5"/>
    <w:rsid w:val="002B6315"/>
    <w:rsid w:val="002D026C"/>
    <w:rsid w:val="002D0F4B"/>
    <w:rsid w:val="002E5425"/>
    <w:rsid w:val="003015BC"/>
    <w:rsid w:val="003018CB"/>
    <w:rsid w:val="00302CC7"/>
    <w:rsid w:val="00313B27"/>
    <w:rsid w:val="00316961"/>
    <w:rsid w:val="00317821"/>
    <w:rsid w:val="0033259E"/>
    <w:rsid w:val="00332AAD"/>
    <w:rsid w:val="003409A2"/>
    <w:rsid w:val="00345278"/>
    <w:rsid w:val="00362071"/>
    <w:rsid w:val="00367B7D"/>
    <w:rsid w:val="00371D23"/>
    <w:rsid w:val="00374B80"/>
    <w:rsid w:val="0038138E"/>
    <w:rsid w:val="00386A32"/>
    <w:rsid w:val="00387284"/>
    <w:rsid w:val="00390DC0"/>
    <w:rsid w:val="00390F5D"/>
    <w:rsid w:val="0039658A"/>
    <w:rsid w:val="003A2A0C"/>
    <w:rsid w:val="003A5806"/>
    <w:rsid w:val="003A7623"/>
    <w:rsid w:val="003B7469"/>
    <w:rsid w:val="003C2E0E"/>
    <w:rsid w:val="003C4E77"/>
    <w:rsid w:val="003C56AB"/>
    <w:rsid w:val="003C69A0"/>
    <w:rsid w:val="003D7EE2"/>
    <w:rsid w:val="003E28D8"/>
    <w:rsid w:val="003F669C"/>
    <w:rsid w:val="00402455"/>
    <w:rsid w:val="0040779F"/>
    <w:rsid w:val="004161DF"/>
    <w:rsid w:val="00432FC7"/>
    <w:rsid w:val="00433072"/>
    <w:rsid w:val="004335D7"/>
    <w:rsid w:val="004426C0"/>
    <w:rsid w:val="00455A7B"/>
    <w:rsid w:val="004571D7"/>
    <w:rsid w:val="00463DE7"/>
    <w:rsid w:val="0046526C"/>
    <w:rsid w:val="0049215E"/>
    <w:rsid w:val="00494604"/>
    <w:rsid w:val="004A5F6D"/>
    <w:rsid w:val="004A6EF1"/>
    <w:rsid w:val="004B11AA"/>
    <w:rsid w:val="004C0D94"/>
    <w:rsid w:val="004D11AD"/>
    <w:rsid w:val="004D11D0"/>
    <w:rsid w:val="004D6ADE"/>
    <w:rsid w:val="004E6BEA"/>
    <w:rsid w:val="004E7AA0"/>
    <w:rsid w:val="004F7C58"/>
    <w:rsid w:val="00504548"/>
    <w:rsid w:val="00511C0C"/>
    <w:rsid w:val="00512376"/>
    <w:rsid w:val="00512E2E"/>
    <w:rsid w:val="00516779"/>
    <w:rsid w:val="0052034B"/>
    <w:rsid w:val="005205B8"/>
    <w:rsid w:val="005270FD"/>
    <w:rsid w:val="00531AE6"/>
    <w:rsid w:val="00532355"/>
    <w:rsid w:val="005355A8"/>
    <w:rsid w:val="005358CA"/>
    <w:rsid w:val="0054023C"/>
    <w:rsid w:val="00544068"/>
    <w:rsid w:val="00544318"/>
    <w:rsid w:val="00553930"/>
    <w:rsid w:val="00554322"/>
    <w:rsid w:val="00554D90"/>
    <w:rsid w:val="005570E7"/>
    <w:rsid w:val="00587367"/>
    <w:rsid w:val="005934E8"/>
    <w:rsid w:val="00593DC3"/>
    <w:rsid w:val="00596C28"/>
    <w:rsid w:val="005A4028"/>
    <w:rsid w:val="005B4541"/>
    <w:rsid w:val="005B4BE2"/>
    <w:rsid w:val="005B62C5"/>
    <w:rsid w:val="005D69B8"/>
    <w:rsid w:val="005E2C4E"/>
    <w:rsid w:val="005E2F68"/>
    <w:rsid w:val="005E585D"/>
    <w:rsid w:val="005E7184"/>
    <w:rsid w:val="005F69E2"/>
    <w:rsid w:val="00625267"/>
    <w:rsid w:val="00642FE1"/>
    <w:rsid w:val="00643AA2"/>
    <w:rsid w:val="0064656C"/>
    <w:rsid w:val="00647AAE"/>
    <w:rsid w:val="00664C86"/>
    <w:rsid w:val="0067182A"/>
    <w:rsid w:val="006747B7"/>
    <w:rsid w:val="006750D9"/>
    <w:rsid w:val="00676EAC"/>
    <w:rsid w:val="0067761D"/>
    <w:rsid w:val="00682D88"/>
    <w:rsid w:val="0068590E"/>
    <w:rsid w:val="00693AB5"/>
    <w:rsid w:val="006A0533"/>
    <w:rsid w:val="006A296A"/>
    <w:rsid w:val="006A56D8"/>
    <w:rsid w:val="006A575B"/>
    <w:rsid w:val="006B0C5A"/>
    <w:rsid w:val="006B0FFB"/>
    <w:rsid w:val="006B1FDF"/>
    <w:rsid w:val="006B2092"/>
    <w:rsid w:val="006B211C"/>
    <w:rsid w:val="006C2893"/>
    <w:rsid w:val="006C3831"/>
    <w:rsid w:val="006E1F25"/>
    <w:rsid w:val="006F01DC"/>
    <w:rsid w:val="006F4DB0"/>
    <w:rsid w:val="006F6819"/>
    <w:rsid w:val="00710A0F"/>
    <w:rsid w:val="00711B5A"/>
    <w:rsid w:val="00713C74"/>
    <w:rsid w:val="007147E4"/>
    <w:rsid w:val="00716DB7"/>
    <w:rsid w:val="0072338E"/>
    <w:rsid w:val="007301DA"/>
    <w:rsid w:val="00732AAC"/>
    <w:rsid w:val="0073542F"/>
    <w:rsid w:val="00735ACB"/>
    <w:rsid w:val="00736F25"/>
    <w:rsid w:val="00737CB4"/>
    <w:rsid w:val="0075107B"/>
    <w:rsid w:val="00755581"/>
    <w:rsid w:val="00756166"/>
    <w:rsid w:val="00761D75"/>
    <w:rsid w:val="00764823"/>
    <w:rsid w:val="00772B1F"/>
    <w:rsid w:val="00773111"/>
    <w:rsid w:val="00774783"/>
    <w:rsid w:val="00775FEC"/>
    <w:rsid w:val="00783728"/>
    <w:rsid w:val="00785DE0"/>
    <w:rsid w:val="00786DE5"/>
    <w:rsid w:val="00794E9D"/>
    <w:rsid w:val="007C596E"/>
    <w:rsid w:val="007C64B7"/>
    <w:rsid w:val="007C675A"/>
    <w:rsid w:val="007D2A50"/>
    <w:rsid w:val="007D490D"/>
    <w:rsid w:val="007D577E"/>
    <w:rsid w:val="007F0161"/>
    <w:rsid w:val="007F7318"/>
    <w:rsid w:val="007F764A"/>
    <w:rsid w:val="0080179E"/>
    <w:rsid w:val="00803795"/>
    <w:rsid w:val="00805812"/>
    <w:rsid w:val="0080612D"/>
    <w:rsid w:val="008100D3"/>
    <w:rsid w:val="00816036"/>
    <w:rsid w:val="0081666B"/>
    <w:rsid w:val="00821401"/>
    <w:rsid w:val="008219DF"/>
    <w:rsid w:val="00825B33"/>
    <w:rsid w:val="00833776"/>
    <w:rsid w:val="008343E4"/>
    <w:rsid w:val="00840B22"/>
    <w:rsid w:val="00840F65"/>
    <w:rsid w:val="00841130"/>
    <w:rsid w:val="00844A61"/>
    <w:rsid w:val="0085403A"/>
    <w:rsid w:val="008637CC"/>
    <w:rsid w:val="008762C2"/>
    <w:rsid w:val="00884746"/>
    <w:rsid w:val="00887927"/>
    <w:rsid w:val="00893690"/>
    <w:rsid w:val="00894CA2"/>
    <w:rsid w:val="008A26CE"/>
    <w:rsid w:val="008A34E6"/>
    <w:rsid w:val="008A3E56"/>
    <w:rsid w:val="008A58DF"/>
    <w:rsid w:val="008A75AB"/>
    <w:rsid w:val="008B25DD"/>
    <w:rsid w:val="008B2980"/>
    <w:rsid w:val="008B4462"/>
    <w:rsid w:val="008B4C60"/>
    <w:rsid w:val="008C31F5"/>
    <w:rsid w:val="008C5245"/>
    <w:rsid w:val="008F5798"/>
    <w:rsid w:val="008F6A32"/>
    <w:rsid w:val="00904194"/>
    <w:rsid w:val="009061B4"/>
    <w:rsid w:val="00924AAA"/>
    <w:rsid w:val="00934D3F"/>
    <w:rsid w:val="0095160C"/>
    <w:rsid w:val="00957889"/>
    <w:rsid w:val="00962515"/>
    <w:rsid w:val="009645ED"/>
    <w:rsid w:val="00967356"/>
    <w:rsid w:val="00972B05"/>
    <w:rsid w:val="0098034B"/>
    <w:rsid w:val="00987021"/>
    <w:rsid w:val="009D7F70"/>
    <w:rsid w:val="009E087A"/>
    <w:rsid w:val="009E3C71"/>
    <w:rsid w:val="009E56C1"/>
    <w:rsid w:val="009F7E24"/>
    <w:rsid w:val="00A00146"/>
    <w:rsid w:val="00A03CA1"/>
    <w:rsid w:val="00A053A9"/>
    <w:rsid w:val="00A069FB"/>
    <w:rsid w:val="00A120F9"/>
    <w:rsid w:val="00A13CE1"/>
    <w:rsid w:val="00A14DA3"/>
    <w:rsid w:val="00A164B2"/>
    <w:rsid w:val="00A20439"/>
    <w:rsid w:val="00A20E51"/>
    <w:rsid w:val="00A210A1"/>
    <w:rsid w:val="00A24BD3"/>
    <w:rsid w:val="00A278BB"/>
    <w:rsid w:val="00A344DE"/>
    <w:rsid w:val="00A364D6"/>
    <w:rsid w:val="00A369C5"/>
    <w:rsid w:val="00A37619"/>
    <w:rsid w:val="00A45F55"/>
    <w:rsid w:val="00A463C3"/>
    <w:rsid w:val="00A53143"/>
    <w:rsid w:val="00A53D3F"/>
    <w:rsid w:val="00A5769D"/>
    <w:rsid w:val="00A57867"/>
    <w:rsid w:val="00A57C01"/>
    <w:rsid w:val="00A60D6D"/>
    <w:rsid w:val="00A63A09"/>
    <w:rsid w:val="00A664D0"/>
    <w:rsid w:val="00A71057"/>
    <w:rsid w:val="00A742CF"/>
    <w:rsid w:val="00A830E4"/>
    <w:rsid w:val="00A840BC"/>
    <w:rsid w:val="00A84980"/>
    <w:rsid w:val="00A94E4C"/>
    <w:rsid w:val="00A97FE8"/>
    <w:rsid w:val="00AB2339"/>
    <w:rsid w:val="00AB785F"/>
    <w:rsid w:val="00AB7D3C"/>
    <w:rsid w:val="00AC04C2"/>
    <w:rsid w:val="00AC2280"/>
    <w:rsid w:val="00AC2AE2"/>
    <w:rsid w:val="00AD1070"/>
    <w:rsid w:val="00AD2EA2"/>
    <w:rsid w:val="00AD4A19"/>
    <w:rsid w:val="00AE11F4"/>
    <w:rsid w:val="00AF0FCF"/>
    <w:rsid w:val="00B00FAE"/>
    <w:rsid w:val="00B02600"/>
    <w:rsid w:val="00B0296B"/>
    <w:rsid w:val="00B04102"/>
    <w:rsid w:val="00B15D6D"/>
    <w:rsid w:val="00B17015"/>
    <w:rsid w:val="00B17182"/>
    <w:rsid w:val="00B178A8"/>
    <w:rsid w:val="00B22D75"/>
    <w:rsid w:val="00B24E66"/>
    <w:rsid w:val="00B2707A"/>
    <w:rsid w:val="00B42CF5"/>
    <w:rsid w:val="00B42D5F"/>
    <w:rsid w:val="00B52D62"/>
    <w:rsid w:val="00B5326E"/>
    <w:rsid w:val="00B53DEF"/>
    <w:rsid w:val="00B635C8"/>
    <w:rsid w:val="00B669E8"/>
    <w:rsid w:val="00B70D14"/>
    <w:rsid w:val="00B75FE6"/>
    <w:rsid w:val="00B77E12"/>
    <w:rsid w:val="00B81028"/>
    <w:rsid w:val="00B82F56"/>
    <w:rsid w:val="00B90888"/>
    <w:rsid w:val="00B939C7"/>
    <w:rsid w:val="00B97F41"/>
    <w:rsid w:val="00BA1597"/>
    <w:rsid w:val="00BA1DCD"/>
    <w:rsid w:val="00BA30DC"/>
    <w:rsid w:val="00BB06A3"/>
    <w:rsid w:val="00BB2D59"/>
    <w:rsid w:val="00BB7180"/>
    <w:rsid w:val="00BC1782"/>
    <w:rsid w:val="00BC5DBE"/>
    <w:rsid w:val="00BD00E1"/>
    <w:rsid w:val="00BD12E4"/>
    <w:rsid w:val="00BD170B"/>
    <w:rsid w:val="00BD270E"/>
    <w:rsid w:val="00BD494A"/>
    <w:rsid w:val="00BD4EFD"/>
    <w:rsid w:val="00BD726C"/>
    <w:rsid w:val="00BE2B4D"/>
    <w:rsid w:val="00BE4E9C"/>
    <w:rsid w:val="00BF7415"/>
    <w:rsid w:val="00C03863"/>
    <w:rsid w:val="00C112FC"/>
    <w:rsid w:val="00C1279A"/>
    <w:rsid w:val="00C1359B"/>
    <w:rsid w:val="00C167B7"/>
    <w:rsid w:val="00C17C59"/>
    <w:rsid w:val="00C2409A"/>
    <w:rsid w:val="00C43D51"/>
    <w:rsid w:val="00C43F15"/>
    <w:rsid w:val="00C454CA"/>
    <w:rsid w:val="00C45965"/>
    <w:rsid w:val="00C50A6C"/>
    <w:rsid w:val="00C51DFC"/>
    <w:rsid w:val="00C532F4"/>
    <w:rsid w:val="00C56C7F"/>
    <w:rsid w:val="00C615F6"/>
    <w:rsid w:val="00C63101"/>
    <w:rsid w:val="00C72923"/>
    <w:rsid w:val="00C7351B"/>
    <w:rsid w:val="00C80455"/>
    <w:rsid w:val="00C8377B"/>
    <w:rsid w:val="00CA14AB"/>
    <w:rsid w:val="00CA657D"/>
    <w:rsid w:val="00CB0B26"/>
    <w:rsid w:val="00CB3CB7"/>
    <w:rsid w:val="00CB5BCE"/>
    <w:rsid w:val="00CB5F2E"/>
    <w:rsid w:val="00CC6EE3"/>
    <w:rsid w:val="00CD28BD"/>
    <w:rsid w:val="00CD7F1C"/>
    <w:rsid w:val="00CE1583"/>
    <w:rsid w:val="00CE58D9"/>
    <w:rsid w:val="00CF3B9B"/>
    <w:rsid w:val="00D002F7"/>
    <w:rsid w:val="00D0356E"/>
    <w:rsid w:val="00D07846"/>
    <w:rsid w:val="00D13FAF"/>
    <w:rsid w:val="00D20A9D"/>
    <w:rsid w:val="00D224B1"/>
    <w:rsid w:val="00D23D9C"/>
    <w:rsid w:val="00D272B9"/>
    <w:rsid w:val="00D3143D"/>
    <w:rsid w:val="00D31A46"/>
    <w:rsid w:val="00D34F9B"/>
    <w:rsid w:val="00D35231"/>
    <w:rsid w:val="00D42DE4"/>
    <w:rsid w:val="00D563D4"/>
    <w:rsid w:val="00D66FE2"/>
    <w:rsid w:val="00D73787"/>
    <w:rsid w:val="00D767A5"/>
    <w:rsid w:val="00D77E79"/>
    <w:rsid w:val="00D920E6"/>
    <w:rsid w:val="00D9306E"/>
    <w:rsid w:val="00D933A3"/>
    <w:rsid w:val="00D93FA2"/>
    <w:rsid w:val="00D95EB1"/>
    <w:rsid w:val="00DC29B5"/>
    <w:rsid w:val="00DC5C89"/>
    <w:rsid w:val="00DC6B42"/>
    <w:rsid w:val="00DD5F14"/>
    <w:rsid w:val="00DE0271"/>
    <w:rsid w:val="00DE0D4D"/>
    <w:rsid w:val="00DE167E"/>
    <w:rsid w:val="00DE32D4"/>
    <w:rsid w:val="00DE6A5E"/>
    <w:rsid w:val="00DE6EC1"/>
    <w:rsid w:val="00DF0D24"/>
    <w:rsid w:val="00DF4612"/>
    <w:rsid w:val="00DF7128"/>
    <w:rsid w:val="00DF78E3"/>
    <w:rsid w:val="00E0163A"/>
    <w:rsid w:val="00E0197B"/>
    <w:rsid w:val="00E03C0D"/>
    <w:rsid w:val="00E21FBB"/>
    <w:rsid w:val="00E30AF5"/>
    <w:rsid w:val="00E31002"/>
    <w:rsid w:val="00E31824"/>
    <w:rsid w:val="00E3235B"/>
    <w:rsid w:val="00E341E3"/>
    <w:rsid w:val="00E35333"/>
    <w:rsid w:val="00E356CB"/>
    <w:rsid w:val="00E35EEB"/>
    <w:rsid w:val="00E40B20"/>
    <w:rsid w:val="00E436BA"/>
    <w:rsid w:val="00E44BED"/>
    <w:rsid w:val="00E44C82"/>
    <w:rsid w:val="00E470AB"/>
    <w:rsid w:val="00E50EDE"/>
    <w:rsid w:val="00E51E88"/>
    <w:rsid w:val="00E5559E"/>
    <w:rsid w:val="00E61BB2"/>
    <w:rsid w:val="00E66D31"/>
    <w:rsid w:val="00E758C2"/>
    <w:rsid w:val="00E84202"/>
    <w:rsid w:val="00E94FC0"/>
    <w:rsid w:val="00EA0F25"/>
    <w:rsid w:val="00EA1CC0"/>
    <w:rsid w:val="00EA3EC0"/>
    <w:rsid w:val="00EA4B34"/>
    <w:rsid w:val="00EA4D42"/>
    <w:rsid w:val="00EA7F44"/>
    <w:rsid w:val="00EC051E"/>
    <w:rsid w:val="00ED316C"/>
    <w:rsid w:val="00ED4BA7"/>
    <w:rsid w:val="00EE40FA"/>
    <w:rsid w:val="00EE7006"/>
    <w:rsid w:val="00EF168D"/>
    <w:rsid w:val="00EF6A6C"/>
    <w:rsid w:val="00F001B8"/>
    <w:rsid w:val="00F00F80"/>
    <w:rsid w:val="00F13C1A"/>
    <w:rsid w:val="00F208E0"/>
    <w:rsid w:val="00F278EA"/>
    <w:rsid w:val="00F309BB"/>
    <w:rsid w:val="00F32C02"/>
    <w:rsid w:val="00F35D79"/>
    <w:rsid w:val="00F36ED0"/>
    <w:rsid w:val="00F37431"/>
    <w:rsid w:val="00F43E71"/>
    <w:rsid w:val="00F45139"/>
    <w:rsid w:val="00F465D3"/>
    <w:rsid w:val="00F5130B"/>
    <w:rsid w:val="00F513C1"/>
    <w:rsid w:val="00F524C0"/>
    <w:rsid w:val="00F5650A"/>
    <w:rsid w:val="00F63455"/>
    <w:rsid w:val="00F65074"/>
    <w:rsid w:val="00F80A22"/>
    <w:rsid w:val="00F84792"/>
    <w:rsid w:val="00F90DE4"/>
    <w:rsid w:val="00F95647"/>
    <w:rsid w:val="00F97449"/>
    <w:rsid w:val="00F97C96"/>
    <w:rsid w:val="00FA0845"/>
    <w:rsid w:val="00FA28F6"/>
    <w:rsid w:val="00FB5EEC"/>
    <w:rsid w:val="00FB6895"/>
    <w:rsid w:val="00FC2D50"/>
    <w:rsid w:val="00FC455C"/>
    <w:rsid w:val="00FC45A4"/>
    <w:rsid w:val="00FC6F41"/>
    <w:rsid w:val="00FD044D"/>
    <w:rsid w:val="00FD4245"/>
    <w:rsid w:val="00FE00CE"/>
    <w:rsid w:val="00FE7600"/>
    <w:rsid w:val="00FF0F44"/>
    <w:rsid w:val="00FF4E3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BCD37D"/>
  <w15:docId w15:val="{720214B8-6CD3-47B6-BE3E-83EA2B2A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D3"/>
    <w:pPr>
      <w:suppressAutoHyphens/>
    </w:pPr>
    <w:rPr>
      <w:sz w:val="24"/>
      <w:szCs w:val="24"/>
      <w:lang w:eastAsia="ar-SA"/>
    </w:rPr>
  </w:style>
  <w:style w:type="paragraph" w:styleId="berschrift1">
    <w:name w:val="heading 1"/>
    <w:basedOn w:val="Standard"/>
    <w:next w:val="Standard"/>
    <w:link w:val="berschrift1Zchn"/>
    <w:uiPriority w:val="9"/>
    <w:qFormat/>
    <w:rsid w:val="00F95647"/>
    <w:pPr>
      <w:keepNext/>
      <w:spacing w:before="240" w:after="60"/>
      <w:outlineLvl w:val="0"/>
    </w:pPr>
    <w:rPr>
      <w:rFonts w:ascii="Calibri Light" w:hAnsi="Calibri Light"/>
      <w:b/>
      <w:bCs/>
      <w:kern w:val="32"/>
      <w:sz w:val="32"/>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100D3"/>
    <w:rPr>
      <w:b/>
    </w:rPr>
  </w:style>
  <w:style w:type="character" w:customStyle="1" w:styleId="Absatz-Standardschriftart1">
    <w:name w:val="Absatz-Standardschriftart1"/>
    <w:rsid w:val="008100D3"/>
  </w:style>
  <w:style w:type="character" w:customStyle="1" w:styleId="WW8Num2z0">
    <w:name w:val="WW8Num2z0"/>
    <w:rsid w:val="008100D3"/>
    <w:rPr>
      <w:b/>
    </w:rPr>
  </w:style>
  <w:style w:type="character" w:customStyle="1" w:styleId="WW8Num3z0">
    <w:name w:val="WW8Num3z0"/>
    <w:rsid w:val="008100D3"/>
    <w:rPr>
      <w:rFonts w:ascii="Comic Sans MS" w:eastAsia="Times New Roman" w:hAnsi="Comic Sans MS" w:cs="Times New Roman"/>
    </w:rPr>
  </w:style>
  <w:style w:type="character" w:customStyle="1" w:styleId="WW8Num3z1">
    <w:name w:val="WW8Num3z1"/>
    <w:rsid w:val="008100D3"/>
    <w:rPr>
      <w:rFonts w:ascii="Courier New" w:hAnsi="Courier New" w:cs="Courier New"/>
    </w:rPr>
  </w:style>
  <w:style w:type="character" w:customStyle="1" w:styleId="WW8Num3z2">
    <w:name w:val="WW8Num3z2"/>
    <w:rsid w:val="008100D3"/>
    <w:rPr>
      <w:rFonts w:ascii="Wingdings" w:hAnsi="Wingdings"/>
    </w:rPr>
  </w:style>
  <w:style w:type="character" w:customStyle="1" w:styleId="WW8Num3z3">
    <w:name w:val="WW8Num3z3"/>
    <w:rsid w:val="008100D3"/>
    <w:rPr>
      <w:rFonts w:ascii="Symbol" w:hAnsi="Symbol"/>
    </w:rPr>
  </w:style>
  <w:style w:type="character" w:customStyle="1" w:styleId="WW8Num4z0">
    <w:name w:val="WW8Num4z0"/>
    <w:rsid w:val="008100D3"/>
    <w:rPr>
      <w:rFonts w:ascii="Comic Sans MS" w:eastAsia="Times New Roman" w:hAnsi="Comic Sans MS" w:cs="Times New Roman"/>
    </w:rPr>
  </w:style>
  <w:style w:type="character" w:customStyle="1" w:styleId="WW8Num4z1">
    <w:name w:val="WW8Num4z1"/>
    <w:rsid w:val="008100D3"/>
    <w:rPr>
      <w:rFonts w:ascii="Courier New" w:hAnsi="Courier New" w:cs="Courier New"/>
    </w:rPr>
  </w:style>
  <w:style w:type="character" w:customStyle="1" w:styleId="WW8Num4z2">
    <w:name w:val="WW8Num4z2"/>
    <w:rsid w:val="008100D3"/>
    <w:rPr>
      <w:rFonts w:ascii="Wingdings" w:hAnsi="Wingdings"/>
    </w:rPr>
  </w:style>
  <w:style w:type="character" w:customStyle="1" w:styleId="WW8Num4z3">
    <w:name w:val="WW8Num4z3"/>
    <w:rsid w:val="008100D3"/>
    <w:rPr>
      <w:rFonts w:ascii="Symbol" w:hAnsi="Symbol"/>
    </w:rPr>
  </w:style>
  <w:style w:type="character" w:customStyle="1" w:styleId="WW8Num5z0">
    <w:name w:val="WW8Num5z0"/>
    <w:rsid w:val="008100D3"/>
    <w:rPr>
      <w:rFonts w:ascii="Comic Sans MS" w:eastAsia="Times New Roman" w:hAnsi="Comic Sans MS" w:cs="Times New Roman"/>
    </w:rPr>
  </w:style>
  <w:style w:type="character" w:customStyle="1" w:styleId="WW8Num5z1">
    <w:name w:val="WW8Num5z1"/>
    <w:rsid w:val="008100D3"/>
    <w:rPr>
      <w:rFonts w:ascii="Courier New" w:hAnsi="Courier New" w:cs="Courier New"/>
    </w:rPr>
  </w:style>
  <w:style w:type="character" w:customStyle="1" w:styleId="WW8Num5z2">
    <w:name w:val="WW8Num5z2"/>
    <w:rsid w:val="008100D3"/>
    <w:rPr>
      <w:rFonts w:ascii="Wingdings" w:hAnsi="Wingdings"/>
    </w:rPr>
  </w:style>
  <w:style w:type="character" w:customStyle="1" w:styleId="WW8Num5z3">
    <w:name w:val="WW8Num5z3"/>
    <w:rsid w:val="008100D3"/>
    <w:rPr>
      <w:rFonts w:ascii="Symbol" w:hAnsi="Symbol"/>
    </w:rPr>
  </w:style>
  <w:style w:type="character" w:customStyle="1" w:styleId="WW8Num6z0">
    <w:name w:val="WW8Num6z0"/>
    <w:rsid w:val="008100D3"/>
    <w:rPr>
      <w:rFonts w:ascii="Comic Sans MS" w:eastAsia="Times New Roman" w:hAnsi="Comic Sans MS" w:cs="Times New Roman"/>
    </w:rPr>
  </w:style>
  <w:style w:type="character" w:customStyle="1" w:styleId="WW8Num6z1">
    <w:name w:val="WW8Num6z1"/>
    <w:rsid w:val="008100D3"/>
    <w:rPr>
      <w:rFonts w:ascii="Courier New" w:hAnsi="Courier New" w:cs="Courier New"/>
    </w:rPr>
  </w:style>
  <w:style w:type="character" w:customStyle="1" w:styleId="WW8Num6z2">
    <w:name w:val="WW8Num6z2"/>
    <w:rsid w:val="008100D3"/>
    <w:rPr>
      <w:rFonts w:ascii="Wingdings" w:hAnsi="Wingdings"/>
    </w:rPr>
  </w:style>
  <w:style w:type="character" w:customStyle="1" w:styleId="WW8Num6z3">
    <w:name w:val="WW8Num6z3"/>
    <w:rsid w:val="008100D3"/>
    <w:rPr>
      <w:rFonts w:ascii="Symbol" w:hAnsi="Symbol"/>
    </w:rPr>
  </w:style>
  <w:style w:type="character" w:customStyle="1" w:styleId="WW-Absatz-Standardschriftart">
    <w:name w:val="WW-Absatz-Standardschriftart"/>
    <w:rsid w:val="008100D3"/>
  </w:style>
  <w:style w:type="character" w:customStyle="1" w:styleId="KopfzeileZchn">
    <w:name w:val="Kopfzeile Zchn"/>
    <w:rsid w:val="008100D3"/>
    <w:rPr>
      <w:sz w:val="24"/>
      <w:szCs w:val="24"/>
    </w:rPr>
  </w:style>
  <w:style w:type="character" w:customStyle="1" w:styleId="FuzeileZchn">
    <w:name w:val="Fußzeile Zchn"/>
    <w:rsid w:val="008100D3"/>
    <w:rPr>
      <w:sz w:val="24"/>
      <w:szCs w:val="24"/>
    </w:rPr>
  </w:style>
  <w:style w:type="character" w:customStyle="1" w:styleId="Funotenzeichen1">
    <w:name w:val="Fußnotenzeichen1"/>
    <w:rsid w:val="008100D3"/>
  </w:style>
  <w:style w:type="character" w:styleId="Funotenzeichen">
    <w:name w:val="footnote reference"/>
    <w:rsid w:val="008100D3"/>
    <w:rPr>
      <w:vertAlign w:val="superscript"/>
    </w:rPr>
  </w:style>
  <w:style w:type="paragraph" w:customStyle="1" w:styleId="berschrift">
    <w:name w:val="Überschrift"/>
    <w:basedOn w:val="Standard"/>
    <w:next w:val="Textkrper"/>
    <w:rsid w:val="008100D3"/>
    <w:pPr>
      <w:keepNext/>
      <w:spacing w:before="240" w:after="120"/>
    </w:pPr>
    <w:rPr>
      <w:rFonts w:ascii="Arial" w:eastAsia="Microsoft YaHei" w:hAnsi="Arial" w:cs="Mangal"/>
      <w:sz w:val="28"/>
      <w:szCs w:val="28"/>
    </w:rPr>
  </w:style>
  <w:style w:type="paragraph" w:styleId="Textkrper">
    <w:name w:val="Body Text"/>
    <w:basedOn w:val="Standard"/>
    <w:rsid w:val="008100D3"/>
    <w:pPr>
      <w:spacing w:after="120"/>
    </w:pPr>
  </w:style>
  <w:style w:type="paragraph" w:styleId="Liste">
    <w:name w:val="List"/>
    <w:basedOn w:val="Textkrper"/>
    <w:rsid w:val="008100D3"/>
    <w:rPr>
      <w:rFonts w:cs="Mangal"/>
    </w:rPr>
  </w:style>
  <w:style w:type="paragraph" w:customStyle="1" w:styleId="Beschriftung1">
    <w:name w:val="Beschriftung1"/>
    <w:basedOn w:val="Standard"/>
    <w:rsid w:val="008100D3"/>
    <w:pPr>
      <w:suppressLineNumbers/>
      <w:spacing w:before="120" w:after="120"/>
    </w:pPr>
    <w:rPr>
      <w:rFonts w:cs="Mangal"/>
      <w:i/>
      <w:iCs/>
    </w:rPr>
  </w:style>
  <w:style w:type="paragraph" w:customStyle="1" w:styleId="Verzeichnis">
    <w:name w:val="Verzeichnis"/>
    <w:basedOn w:val="Standard"/>
    <w:rsid w:val="008100D3"/>
    <w:pPr>
      <w:suppressLineNumbers/>
    </w:pPr>
    <w:rPr>
      <w:rFonts w:cs="Mangal"/>
    </w:rPr>
  </w:style>
  <w:style w:type="paragraph" w:styleId="Sprechblasentext">
    <w:name w:val="Balloon Text"/>
    <w:basedOn w:val="Standard"/>
    <w:rsid w:val="008100D3"/>
    <w:rPr>
      <w:rFonts w:ascii="Tahoma" w:hAnsi="Tahoma" w:cs="Tahoma"/>
      <w:sz w:val="16"/>
      <w:szCs w:val="16"/>
    </w:rPr>
  </w:style>
  <w:style w:type="paragraph" w:styleId="Kopfzeile">
    <w:name w:val="header"/>
    <w:basedOn w:val="Standard"/>
    <w:rsid w:val="008100D3"/>
    <w:pPr>
      <w:tabs>
        <w:tab w:val="center" w:pos="4536"/>
        <w:tab w:val="right" w:pos="9072"/>
      </w:tabs>
    </w:pPr>
  </w:style>
  <w:style w:type="paragraph" w:styleId="Fuzeile">
    <w:name w:val="footer"/>
    <w:basedOn w:val="Standard"/>
    <w:rsid w:val="008100D3"/>
    <w:pPr>
      <w:tabs>
        <w:tab w:val="center" w:pos="4536"/>
        <w:tab w:val="right" w:pos="9072"/>
      </w:tabs>
    </w:pPr>
  </w:style>
  <w:style w:type="paragraph" w:styleId="Funotentext">
    <w:name w:val="footnote text"/>
    <w:basedOn w:val="Standard"/>
    <w:rsid w:val="008100D3"/>
    <w:pPr>
      <w:suppressLineNumbers/>
      <w:ind w:left="283" w:hanging="283"/>
    </w:pPr>
    <w:rPr>
      <w:sz w:val="20"/>
      <w:szCs w:val="20"/>
    </w:rPr>
  </w:style>
  <w:style w:type="character" w:customStyle="1" w:styleId="berschrift1Zchn">
    <w:name w:val="Überschrift 1 Zchn"/>
    <w:link w:val="berschrift1"/>
    <w:uiPriority w:val="9"/>
    <w:rsid w:val="00F95647"/>
    <w:rPr>
      <w:rFonts w:ascii="Calibri Light" w:eastAsia="Times New Roman" w:hAnsi="Calibri Light" w:cs="Times New Roman"/>
      <w:b/>
      <w:bCs/>
      <w:kern w:val="32"/>
      <w:sz w:val="32"/>
      <w:szCs w:val="32"/>
      <w:lang w:eastAsia="ar-SA"/>
    </w:rPr>
  </w:style>
  <w:style w:type="character" w:styleId="Kommentarzeichen">
    <w:name w:val="annotation reference"/>
    <w:basedOn w:val="Absatz-Standardschriftart"/>
    <w:uiPriority w:val="99"/>
    <w:semiHidden/>
    <w:unhideWhenUsed/>
    <w:rsid w:val="00E470AB"/>
    <w:rPr>
      <w:sz w:val="16"/>
      <w:szCs w:val="16"/>
    </w:rPr>
  </w:style>
  <w:style w:type="paragraph" w:styleId="Kommentartext">
    <w:name w:val="annotation text"/>
    <w:basedOn w:val="Standard"/>
    <w:link w:val="KommentartextZchn"/>
    <w:uiPriority w:val="99"/>
    <w:unhideWhenUsed/>
    <w:rsid w:val="00E470AB"/>
    <w:rPr>
      <w:sz w:val="20"/>
      <w:szCs w:val="20"/>
    </w:rPr>
  </w:style>
  <w:style w:type="character" w:customStyle="1" w:styleId="KommentartextZchn">
    <w:name w:val="Kommentartext Zchn"/>
    <w:basedOn w:val="Absatz-Standardschriftart"/>
    <w:link w:val="Kommentartext"/>
    <w:uiPriority w:val="99"/>
    <w:rsid w:val="00E470AB"/>
    <w:rPr>
      <w:lang w:eastAsia="ar-SA"/>
    </w:rPr>
  </w:style>
  <w:style w:type="paragraph" w:styleId="Kommentarthema">
    <w:name w:val="annotation subject"/>
    <w:basedOn w:val="Kommentartext"/>
    <w:next w:val="Kommentartext"/>
    <w:link w:val="KommentarthemaZchn"/>
    <w:uiPriority w:val="99"/>
    <w:semiHidden/>
    <w:unhideWhenUsed/>
    <w:rsid w:val="00E470AB"/>
    <w:rPr>
      <w:b/>
      <w:bCs/>
    </w:rPr>
  </w:style>
  <w:style w:type="character" w:customStyle="1" w:styleId="KommentarthemaZchn">
    <w:name w:val="Kommentarthema Zchn"/>
    <w:basedOn w:val="KommentartextZchn"/>
    <w:link w:val="Kommentarthema"/>
    <w:uiPriority w:val="99"/>
    <w:semiHidden/>
    <w:rsid w:val="00E470AB"/>
    <w:rPr>
      <w:b/>
      <w:bCs/>
      <w:lang w:eastAsia="ar-SA"/>
    </w:rPr>
  </w:style>
  <w:style w:type="paragraph" w:styleId="Listenabsatz">
    <w:name w:val="List Paragraph"/>
    <w:basedOn w:val="Standard"/>
    <w:uiPriority w:val="34"/>
    <w:qFormat/>
    <w:rsid w:val="00AD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A584-78CB-4A5F-ABF9-DD8787B3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Böning</dc:creator>
  <cp:lastModifiedBy>Böning, Manfred</cp:lastModifiedBy>
  <cp:revision>9</cp:revision>
  <cp:lastPrinted>2019-01-28T09:41:00Z</cp:lastPrinted>
  <dcterms:created xsi:type="dcterms:W3CDTF">2023-01-16T08:02:00Z</dcterms:created>
  <dcterms:modified xsi:type="dcterms:W3CDTF">2023-01-19T08:44:00Z</dcterms:modified>
</cp:coreProperties>
</file>